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D73451" w:rsidRDefault="00F543AB"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64BF434" wp14:editId="0AE45B04">
                <wp:simplePos x="0" y="0"/>
                <wp:positionH relativeFrom="column">
                  <wp:posOffset>-121920</wp:posOffset>
                </wp:positionH>
                <wp:positionV relativeFrom="paragraph">
                  <wp:posOffset>352425</wp:posOffset>
                </wp:positionV>
                <wp:extent cx="1019175" cy="0"/>
                <wp:effectExtent l="0" t="95250" r="952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27.75pt" to="70.6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QMgIAADUEAAAOAAAAZHJzL2Uyb0RvYy54bWysU8GO0zAQvSPxD5bv3SRttr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" strokecolor="#4b69b5" strokeweight="15pt"/>
            </w:pict>
          </mc:Fallback>
        </mc:AlternateContent>
      </w:r>
      <w:r w:rsidR="00D73451">
        <w:rPr>
          <w:rFonts w:eastAsia="黑体" w:hint="eastAsia"/>
          <w:b/>
          <w:spacing w:val="40"/>
          <w:w w:val="66"/>
          <w:sz w:val="60"/>
          <w:szCs w:val="60"/>
        </w:rPr>
        <w:t xml:space="preserve">        </w:t>
      </w:r>
      <w:r>
        <w:rPr>
          <w:rFonts w:eastAsia="黑体" w:hint="eastAsia"/>
          <w:b/>
          <w:spacing w:val="40"/>
          <w:w w:val="66"/>
          <w:sz w:val="60"/>
          <w:szCs w:val="60"/>
        </w:rPr>
        <w:t>天津工业职业学院公共区域物业管理项目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10A7E27B" wp14:editId="13A84BF9">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816BFD">
        <w:rPr>
          <w:rFonts w:eastAsia="黑体"/>
          <w:spacing w:val="40"/>
          <w:w w:val="66"/>
          <w:sz w:val="32"/>
          <w:szCs w:val="32"/>
        </w:rPr>
        <w:t>734</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A774747" wp14:editId="0CF655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D73451">
        <w:rPr>
          <w:rFonts w:eastAsia="仿宋_GB2312"/>
          <w:b/>
          <w:bCs/>
          <w:kern w:val="0"/>
          <w:sz w:val="44"/>
          <w:szCs w:val="44"/>
        </w:rPr>
        <w:t>9</w:t>
      </w:r>
      <w:r w:rsidR="009A418D" w:rsidRPr="009432E0">
        <w:rPr>
          <w:rFonts w:eastAsia="仿宋_GB2312"/>
          <w:b/>
          <w:bCs/>
          <w:kern w:val="0"/>
          <w:sz w:val="44"/>
          <w:szCs w:val="44"/>
        </w:rPr>
        <w:t xml:space="preserve"> </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816BFD" w:rsidRDefault="00E92A1C" w:rsidP="00E92A1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受</w:t>
      </w:r>
      <w:r w:rsidR="00D73451" w:rsidRPr="00816BFD">
        <w:rPr>
          <w:rFonts w:ascii="Times New Roman" w:eastAsia="宋体" w:hAnsi="Times New Roman" w:cs="Times New Roman" w:hint="eastAsia"/>
          <w:color w:val="auto"/>
        </w:rPr>
        <w:t>天津工业职业学院</w:t>
      </w:r>
      <w:r w:rsidRPr="00816BFD">
        <w:rPr>
          <w:rFonts w:ascii="Times New Roman" w:eastAsia="宋体" w:hAnsi="Times New Roman" w:cs="Times New Roman"/>
          <w:color w:val="auto"/>
        </w:rPr>
        <w:t>委托，天津市政府采购中心将以公开招标方式，对</w:t>
      </w:r>
      <w:r w:rsidR="00F543AB" w:rsidRPr="00816BFD">
        <w:rPr>
          <w:rFonts w:ascii="Times New Roman" w:eastAsia="宋体" w:hAnsi="Times New Roman" w:cs="Times New Roman" w:hint="eastAsia"/>
          <w:color w:val="auto"/>
        </w:rPr>
        <w:t>天津工业职业学院公共区域物业管理项目</w:t>
      </w:r>
      <w:r w:rsidRPr="00816BFD">
        <w:rPr>
          <w:rFonts w:ascii="Times New Roman" w:eastAsia="宋体" w:hAnsi="Times New Roman" w:cs="Times New Roman"/>
          <w:color w:val="auto"/>
        </w:rPr>
        <w:t>实施政府采购。现欢迎合格的供应商参加投标。</w:t>
      </w:r>
    </w:p>
    <w:p w:rsidR="00275C48" w:rsidRPr="00816BFD" w:rsidRDefault="00275C48" w:rsidP="00275C48">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本项目为远程招投标，一律不接受纸质投标文件，只接受加盖投标人电子签章的</w:t>
      </w:r>
      <w:r w:rsidR="00FA0615" w:rsidRPr="00816BFD">
        <w:rPr>
          <w:rFonts w:ascii="Times New Roman" w:eastAsia="宋体" w:hAnsi="Times New Roman" w:cs="Times New Roman" w:hint="eastAsia"/>
          <w:color w:val="auto"/>
        </w:rPr>
        <w:t>电子投标文件</w:t>
      </w:r>
      <w:r w:rsidRPr="00816BFD">
        <w:rPr>
          <w:rFonts w:ascii="Times New Roman" w:eastAsia="宋体" w:hAnsi="Times New Roman" w:cs="Times New Roman" w:hint="eastAsia"/>
          <w:color w:val="auto"/>
        </w:rPr>
        <w:t>（</w:t>
      </w:r>
      <w:r w:rsidR="00B17BB1" w:rsidRPr="00816BFD">
        <w:rPr>
          <w:rFonts w:ascii="Times New Roman" w:eastAsia="宋体" w:hAnsi="Times New Roman" w:cs="Times New Roman" w:hint="eastAsia"/>
          <w:color w:val="auto"/>
        </w:rPr>
        <w:t>以通过天津公共资源电子签章客户端正确读取签章信息为准</w:t>
      </w:r>
      <w:r w:rsidRPr="00816BFD">
        <w:rPr>
          <w:rFonts w:ascii="Times New Roman" w:eastAsia="宋体" w:hAnsi="Times New Roman" w:cs="Times New Roman" w:hint="eastAsia"/>
          <w:color w:val="auto"/>
        </w:rPr>
        <w:t>）。供应商参加投标前须办理</w:t>
      </w:r>
      <w:r w:rsidRPr="00816BFD">
        <w:rPr>
          <w:rFonts w:ascii="Times New Roman" w:eastAsia="宋体" w:hAnsi="Times New Roman" w:cs="Times New Roman" w:hint="eastAsia"/>
          <w:color w:val="auto"/>
        </w:rPr>
        <w:t>CA</w:t>
      </w:r>
      <w:r w:rsidRPr="00816BFD">
        <w:rPr>
          <w:rFonts w:ascii="Times New Roman" w:eastAsia="宋体" w:hAnsi="Times New Roman" w:cs="Times New Roman" w:hint="eastAsia"/>
          <w:color w:val="auto"/>
        </w:rPr>
        <w:t>数字证书（</w:t>
      </w:r>
      <w:r w:rsidRPr="00816BFD">
        <w:rPr>
          <w:rFonts w:ascii="Times New Roman" w:eastAsia="宋体" w:hAnsi="Times New Roman" w:cs="Times New Roman" w:hint="eastAsia"/>
          <w:color w:val="auto"/>
        </w:rPr>
        <w:t>USBKEY</w:t>
      </w:r>
      <w:r w:rsidRPr="00816BFD">
        <w:rPr>
          <w:rFonts w:ascii="Times New Roman" w:eastAsia="宋体" w:hAnsi="Times New Roman" w:cs="Times New Roman" w:hint="eastAsia"/>
          <w:color w:val="auto"/>
        </w:rPr>
        <w:t>）和电子签章。投标人须按招标文件的规定在天津市政府采购中心招投标系统中提交网上应答并上传加盖投标人电子签章的</w:t>
      </w:r>
      <w:r w:rsidR="00FA0615" w:rsidRPr="00816BFD">
        <w:rPr>
          <w:rFonts w:ascii="Times New Roman" w:eastAsia="宋体" w:hAnsi="Times New Roman" w:cs="Times New Roman" w:hint="eastAsia"/>
          <w:color w:val="auto"/>
        </w:rPr>
        <w:t>电子投标文件</w:t>
      </w:r>
      <w:r w:rsidRPr="00816BFD">
        <w:rPr>
          <w:rFonts w:ascii="Times New Roman" w:eastAsia="宋体" w:hAnsi="Times New Roman" w:cs="Times New Roman" w:hint="eastAsia"/>
          <w:color w:val="auto"/>
        </w:rPr>
        <w:t>（</w:t>
      </w:r>
      <w:r w:rsidR="00B17BB1" w:rsidRPr="00816BFD">
        <w:rPr>
          <w:rFonts w:ascii="Times New Roman" w:eastAsia="宋体" w:hAnsi="Times New Roman" w:cs="Times New Roman" w:hint="eastAsia"/>
          <w:color w:val="auto"/>
        </w:rPr>
        <w:t>以通过天津公共资源电子签章客户端正确读取签章信息为准</w:t>
      </w:r>
      <w:r w:rsidRPr="00816BFD">
        <w:rPr>
          <w:rFonts w:ascii="Times New Roman" w:eastAsia="宋体" w:hAnsi="Times New Roman" w:cs="Times New Roman" w:hint="eastAsia"/>
          <w:color w:val="auto"/>
        </w:rPr>
        <w:t>）。</w:t>
      </w:r>
    </w:p>
    <w:p w:rsidR="00E92A1C" w:rsidRPr="00816BFD" w:rsidRDefault="00E92A1C" w:rsidP="00E92A1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一、项目名称和编号</w:t>
      </w:r>
    </w:p>
    <w:p w:rsidR="00E92A1C" w:rsidRPr="00816BFD" w:rsidRDefault="00E92A1C" w:rsidP="00E92A1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（一）项目名称：</w:t>
      </w:r>
      <w:r w:rsidR="00F543AB" w:rsidRPr="00816BFD">
        <w:rPr>
          <w:rFonts w:ascii="Times New Roman" w:eastAsia="宋体" w:hAnsi="Times New Roman" w:cs="Times New Roman" w:hint="eastAsia"/>
          <w:color w:val="auto"/>
        </w:rPr>
        <w:t>天津工业职业学院公共区域物业管理项目</w:t>
      </w:r>
      <w:r w:rsidR="009A418D" w:rsidRPr="00816BFD">
        <w:rPr>
          <w:rFonts w:ascii="Times New Roman" w:eastAsia="宋体" w:hAnsi="Times New Roman" w:cs="Times New Roman"/>
          <w:color w:val="auto"/>
        </w:rPr>
        <w:t xml:space="preserve">  </w:t>
      </w:r>
    </w:p>
    <w:p w:rsidR="00E92A1C" w:rsidRPr="00816BFD" w:rsidRDefault="00E92A1C" w:rsidP="00E92A1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（二）项目编号：</w:t>
      </w:r>
      <w:r w:rsidR="00DB6E16" w:rsidRPr="00816BFD">
        <w:rPr>
          <w:rFonts w:ascii="Times New Roman" w:eastAsia="宋体" w:hAnsi="Times New Roman" w:cs="Times New Roman"/>
          <w:color w:val="auto"/>
        </w:rPr>
        <w:t>TGPC-</w:t>
      </w:r>
      <w:r w:rsidR="005C5386" w:rsidRPr="00816BFD">
        <w:rPr>
          <w:rFonts w:ascii="Times New Roman" w:eastAsia="宋体" w:hAnsi="Times New Roman" w:cs="Times New Roman"/>
          <w:color w:val="auto"/>
        </w:rPr>
        <w:t>2024</w:t>
      </w:r>
      <w:r w:rsidR="00130AD2" w:rsidRPr="00816BFD">
        <w:rPr>
          <w:rFonts w:ascii="Times New Roman" w:eastAsia="宋体" w:hAnsi="Times New Roman" w:cs="Times New Roman"/>
          <w:color w:val="auto"/>
        </w:rPr>
        <w:t>-</w:t>
      </w:r>
      <w:r w:rsidR="00295883" w:rsidRPr="00816BFD">
        <w:rPr>
          <w:rFonts w:ascii="Times New Roman" w:eastAsia="宋体" w:hAnsi="Times New Roman" w:cs="Times New Roman" w:hint="eastAsia"/>
          <w:color w:val="auto"/>
        </w:rPr>
        <w:t>D</w:t>
      </w:r>
      <w:r w:rsidR="00130AD2" w:rsidRPr="00816BFD">
        <w:rPr>
          <w:rFonts w:ascii="Times New Roman" w:eastAsia="宋体" w:hAnsi="Times New Roman" w:cs="Times New Roman"/>
          <w:color w:val="auto"/>
        </w:rPr>
        <w:t>-0</w:t>
      </w:r>
      <w:r w:rsidR="00816BFD" w:rsidRPr="00816BFD">
        <w:rPr>
          <w:rFonts w:ascii="Times New Roman" w:eastAsia="宋体" w:hAnsi="Times New Roman" w:cs="Times New Roman"/>
          <w:color w:val="auto"/>
        </w:rPr>
        <w:t>734</w:t>
      </w:r>
    </w:p>
    <w:p w:rsidR="00E92A1C" w:rsidRPr="00816BFD" w:rsidRDefault="00E92A1C" w:rsidP="00E92A1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二、项目内容</w:t>
      </w:r>
    </w:p>
    <w:p w:rsidR="009A418D" w:rsidRPr="00816BFD" w:rsidRDefault="009A418D" w:rsidP="00E92A1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第一包：</w:t>
      </w:r>
      <w:r w:rsidR="00D73451" w:rsidRPr="00816BFD">
        <w:rPr>
          <w:rFonts w:ascii="Times New Roman" w:eastAsia="宋体" w:hAnsi="Times New Roman" w:cs="Times New Roman" w:hint="eastAsia"/>
          <w:color w:val="auto"/>
        </w:rPr>
        <w:t>物业管理服务</w:t>
      </w:r>
      <w:r w:rsidR="006577EB" w:rsidRPr="00816BFD">
        <w:rPr>
          <w:rFonts w:ascii="Times New Roman" w:eastAsia="宋体" w:hAnsi="Times New Roman" w:cs="Times New Roman" w:hint="eastAsia"/>
          <w:color w:val="auto"/>
        </w:rPr>
        <w:t>，合同履行期限</w:t>
      </w:r>
      <w:r w:rsidR="00D73451" w:rsidRPr="00816BFD">
        <w:rPr>
          <w:rFonts w:ascii="Times New Roman" w:eastAsia="宋体" w:hAnsi="Times New Roman" w:cs="Times New Roman" w:hint="eastAsia"/>
          <w:color w:val="auto"/>
        </w:rPr>
        <w:t>一</w:t>
      </w:r>
      <w:r w:rsidR="006577EB" w:rsidRPr="00816BFD">
        <w:rPr>
          <w:rFonts w:ascii="Times New Roman" w:eastAsia="宋体" w:hAnsi="Times New Roman" w:cs="Times New Roman" w:hint="eastAsia"/>
          <w:color w:val="auto"/>
        </w:rPr>
        <w:t>年</w:t>
      </w:r>
    </w:p>
    <w:p w:rsidR="002C696D" w:rsidRPr="00816BFD" w:rsidRDefault="00E92A1C" w:rsidP="00E92A1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三、项目预算</w:t>
      </w:r>
    </w:p>
    <w:p w:rsidR="009A418D" w:rsidRPr="00816BFD" w:rsidRDefault="009A418D" w:rsidP="009A418D">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第一包：</w:t>
      </w:r>
      <w:r w:rsidR="00816BFD" w:rsidRPr="00816BFD">
        <w:rPr>
          <w:rFonts w:ascii="Times New Roman" w:eastAsia="宋体" w:hAnsi="Times New Roman" w:cs="Times New Roman"/>
          <w:color w:val="auto"/>
        </w:rPr>
        <w:t>92</w:t>
      </w:r>
      <w:r w:rsidR="00D73451" w:rsidRPr="00816BFD">
        <w:rPr>
          <w:rFonts w:ascii="Times New Roman" w:eastAsia="宋体" w:hAnsi="Times New Roman" w:cs="Times New Roman"/>
          <w:color w:val="auto"/>
        </w:rPr>
        <w:t>0000</w:t>
      </w:r>
      <w:r w:rsidR="00D73451" w:rsidRPr="00816BFD">
        <w:rPr>
          <w:rFonts w:ascii="Times New Roman" w:eastAsia="宋体" w:hAnsi="Times New Roman" w:cs="Times New Roman" w:hint="eastAsia"/>
          <w:color w:val="auto"/>
        </w:rPr>
        <w:t>元</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四</w:t>
      </w:r>
      <w:r w:rsidRPr="00816BFD">
        <w:rPr>
          <w:rFonts w:ascii="Times New Roman" w:eastAsia="宋体" w:hAnsi="Times New Roman" w:cs="Times New Roman"/>
          <w:color w:val="auto"/>
        </w:rPr>
        <w:t>、供应商资格要求（实质性要求）</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color w:val="auto"/>
        </w:rPr>
        <w:t>（一）</w:t>
      </w:r>
      <w:r w:rsidRPr="00816BFD">
        <w:rPr>
          <w:rFonts w:ascii="Times New Roman" w:eastAsia="宋体" w:hAnsi="Times New Roman" w:cs="Times New Roman" w:hint="eastAsia"/>
          <w:color w:val="auto"/>
        </w:rPr>
        <w:t>供应商应具备独立法人资格</w:t>
      </w:r>
      <w:r w:rsidR="00BB7A3A" w:rsidRPr="00816BFD">
        <w:rPr>
          <w:rFonts w:ascii="Times New Roman" w:eastAsia="宋体" w:hAnsi="Times New Roman" w:cs="Times New Roman" w:hint="eastAsia"/>
          <w:color w:val="auto"/>
        </w:rPr>
        <w:t>；</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816BFD">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816BFD" w:rsidRDefault="004E2FAC" w:rsidP="004E2FAC">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1. </w:t>
      </w:r>
      <w:r w:rsidRPr="00816BF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816BFD" w:rsidRDefault="004E2FAC" w:rsidP="004E2FAC">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2. </w:t>
      </w:r>
      <w:r w:rsidRPr="00816BFD">
        <w:rPr>
          <w:rFonts w:ascii="Times New Roman" w:eastAsia="宋体" w:hAnsi="Times New Roman" w:cs="Times New Roman" w:hint="eastAsia"/>
          <w:color w:val="auto"/>
        </w:rPr>
        <w:t>财务状况报告等相关材料：</w:t>
      </w:r>
    </w:p>
    <w:p w:rsidR="004E2FAC" w:rsidRPr="00816BFD" w:rsidRDefault="004E2FAC" w:rsidP="004E2FAC">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A.</w:t>
      </w:r>
      <w:r w:rsidRPr="00816BFD">
        <w:rPr>
          <w:rFonts w:ascii="Times New Roman" w:eastAsia="宋体" w:hAnsi="Times New Roman" w:cs="Times New Roman" w:hint="eastAsia"/>
          <w:color w:val="auto"/>
        </w:rPr>
        <w:t>经第三方会计师事务所审计的</w:t>
      </w:r>
      <w:r w:rsidR="005C5386" w:rsidRPr="00816BFD">
        <w:rPr>
          <w:rFonts w:ascii="Times New Roman" w:eastAsia="宋体" w:hAnsi="Times New Roman" w:cs="Times New Roman" w:hint="eastAsia"/>
          <w:color w:val="auto"/>
        </w:rPr>
        <w:t>2023</w:t>
      </w:r>
      <w:r w:rsidR="005C5386" w:rsidRPr="00816BFD">
        <w:rPr>
          <w:rFonts w:ascii="Times New Roman" w:eastAsia="宋体" w:hAnsi="Times New Roman" w:cs="Times New Roman" w:hint="eastAsia"/>
          <w:color w:val="auto"/>
        </w:rPr>
        <w:t>年度</w:t>
      </w:r>
      <w:r w:rsidRPr="00816BFD">
        <w:rPr>
          <w:rFonts w:ascii="Times New Roman" w:eastAsia="宋体" w:hAnsi="Times New Roman" w:cs="Times New Roman" w:hint="eastAsia"/>
          <w:color w:val="auto"/>
        </w:rPr>
        <w:t>财务报告扫描件。</w:t>
      </w:r>
    </w:p>
    <w:p w:rsidR="004E2FAC" w:rsidRPr="00816BFD" w:rsidRDefault="004E2FAC" w:rsidP="004E2FAC">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B. </w:t>
      </w:r>
      <w:r w:rsidRPr="00816BFD">
        <w:rPr>
          <w:rFonts w:ascii="Times New Roman" w:eastAsia="宋体" w:hAnsi="Times New Roman" w:cs="Times New Roman" w:hint="eastAsia"/>
          <w:color w:val="auto"/>
        </w:rPr>
        <w:t>具有良好的商业信誉和健全的财务会计制度的书面声明。</w:t>
      </w:r>
    </w:p>
    <w:p w:rsidR="004E2FAC" w:rsidRPr="00816BFD" w:rsidRDefault="004E2FAC" w:rsidP="004E2FAC">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lastRenderedPageBreak/>
        <w:t>注：</w:t>
      </w:r>
      <w:r w:rsidRPr="00816BFD">
        <w:rPr>
          <w:rFonts w:ascii="Times New Roman" w:eastAsia="宋体" w:hAnsi="Times New Roman" w:cs="Times New Roman" w:hint="eastAsia"/>
          <w:color w:val="auto"/>
        </w:rPr>
        <w:t>A</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B</w:t>
      </w:r>
      <w:r w:rsidRPr="00816BFD">
        <w:rPr>
          <w:rFonts w:ascii="Times New Roman" w:eastAsia="宋体" w:hAnsi="Times New Roman" w:cs="Times New Roman" w:hint="eastAsia"/>
          <w:color w:val="auto"/>
        </w:rPr>
        <w:t>两项提供任意一项均可。</w:t>
      </w:r>
    </w:p>
    <w:p w:rsidR="004E2FAC" w:rsidRPr="00816BFD" w:rsidRDefault="004E2FAC" w:rsidP="004E2FAC">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3. </w:t>
      </w:r>
      <w:r w:rsidRPr="00816BFD">
        <w:rPr>
          <w:rFonts w:ascii="Times New Roman" w:eastAsia="宋体" w:hAnsi="Times New Roman" w:cs="Times New Roman" w:hint="eastAsia"/>
          <w:color w:val="auto"/>
        </w:rPr>
        <w:t>依法缴纳税收和社会保障资金的书面声明。</w:t>
      </w:r>
    </w:p>
    <w:p w:rsidR="004E2FAC" w:rsidRPr="00816BFD" w:rsidRDefault="004E2FAC" w:rsidP="004E2FAC">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4. </w:t>
      </w:r>
      <w:r w:rsidRPr="00816BFD">
        <w:rPr>
          <w:rFonts w:ascii="Times New Roman" w:eastAsia="宋体" w:hAnsi="Times New Roman" w:cs="Times New Roman" w:hint="eastAsia"/>
          <w:color w:val="auto"/>
        </w:rPr>
        <w:t>投标截止日前</w:t>
      </w:r>
      <w:r w:rsidRPr="00816BFD">
        <w:rPr>
          <w:rFonts w:ascii="Times New Roman" w:eastAsia="宋体" w:hAnsi="Times New Roman" w:cs="Times New Roman" w:hint="eastAsia"/>
          <w:color w:val="auto"/>
        </w:rPr>
        <w:t>3</w:t>
      </w:r>
      <w:r w:rsidRPr="00816BFD">
        <w:rPr>
          <w:rFonts w:ascii="Times New Roman" w:eastAsia="宋体" w:hAnsi="Times New Roman" w:cs="Times New Roman" w:hint="eastAsia"/>
          <w:color w:val="auto"/>
        </w:rPr>
        <w:t>年在经营活动中没有重大违法记录的书面声明（截至开标日成立不足</w:t>
      </w:r>
      <w:r w:rsidRPr="00816BFD">
        <w:rPr>
          <w:rFonts w:ascii="Times New Roman" w:eastAsia="宋体" w:hAnsi="Times New Roman" w:cs="Times New Roman" w:hint="eastAsia"/>
          <w:color w:val="auto"/>
        </w:rPr>
        <w:t>3</w:t>
      </w:r>
      <w:r w:rsidRPr="00816BFD">
        <w:rPr>
          <w:rFonts w:ascii="Times New Roman" w:eastAsia="宋体" w:hAnsi="Times New Roman" w:cs="Times New Roman" w:hint="eastAsia"/>
          <w:color w:val="auto"/>
        </w:rPr>
        <w:t>年的供应商可提供自成立以来无重大违法记录的书面声明）。</w:t>
      </w:r>
    </w:p>
    <w:p w:rsidR="004E2FAC" w:rsidRPr="00816BFD" w:rsidRDefault="004E2FAC" w:rsidP="004E2FAC">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5. </w:t>
      </w:r>
      <w:r w:rsidRPr="00816BFD">
        <w:rPr>
          <w:rFonts w:ascii="Times New Roman" w:eastAsia="宋体" w:hAnsi="Times New Roman" w:cs="Times New Roman" w:hint="eastAsia"/>
          <w:color w:val="auto"/>
        </w:rPr>
        <w:t>提交具备履行合同所必需的设备和专业技术能力证明材料。</w:t>
      </w:r>
    </w:p>
    <w:p w:rsidR="00442726" w:rsidRPr="00816BFD" w:rsidRDefault="00442726" w:rsidP="00442726">
      <w:pPr>
        <w:pStyle w:val="Default"/>
        <w:spacing w:line="360" w:lineRule="auto"/>
        <w:ind w:firstLineChars="200" w:firstLine="446"/>
        <w:jc w:val="both"/>
        <w:rPr>
          <w:rFonts w:ascii="Times New Roman" w:eastAsia="宋体" w:hAnsi="Times New Roman"/>
          <w:color w:val="auto"/>
        </w:rPr>
      </w:pPr>
      <w:r w:rsidRPr="00816BFD">
        <w:rPr>
          <w:rFonts w:ascii="Times New Roman" w:eastAsia="宋体" w:hAnsi="Times New Roman" w:hint="eastAsia"/>
          <w:color w:val="auto"/>
        </w:rPr>
        <w:t>（三）本项目不接受联合体投标。</w:t>
      </w:r>
    </w:p>
    <w:p w:rsidR="00442726" w:rsidRPr="00816BFD" w:rsidRDefault="00442726" w:rsidP="00442726">
      <w:pPr>
        <w:pStyle w:val="Default"/>
        <w:spacing w:line="360" w:lineRule="auto"/>
        <w:ind w:firstLineChars="200" w:firstLine="446"/>
        <w:jc w:val="both"/>
        <w:rPr>
          <w:rFonts w:ascii="Times New Roman" w:eastAsia="宋体" w:hAnsi="Times New Roman"/>
          <w:color w:val="auto"/>
        </w:rPr>
      </w:pPr>
      <w:r w:rsidRPr="00816BFD">
        <w:rPr>
          <w:rFonts w:ascii="Times New Roman" w:eastAsia="宋体" w:hAnsi="Times New Roman" w:hint="eastAsia"/>
          <w:color w:val="auto"/>
        </w:rPr>
        <w:t>（四）本项目专门面向中小企业采购，提供《中小企业声明函》。</w:t>
      </w:r>
    </w:p>
    <w:bookmarkEnd w:id="1"/>
    <w:bookmarkEnd w:id="2"/>
    <w:p w:rsidR="00E92A1C" w:rsidRPr="00816BFD" w:rsidRDefault="00442726" w:rsidP="00E92A1C">
      <w:pPr>
        <w:pStyle w:val="Default"/>
        <w:spacing w:line="360" w:lineRule="auto"/>
        <w:ind w:firstLineChars="200" w:firstLine="446"/>
        <w:jc w:val="both"/>
        <w:rPr>
          <w:rFonts w:ascii="Times New Roman" w:eastAsia="宋体" w:hAnsi="Times New Roman"/>
          <w:color w:val="auto"/>
        </w:rPr>
      </w:pPr>
      <w:r w:rsidRPr="00816BFD">
        <w:rPr>
          <w:rFonts w:ascii="Times New Roman" w:eastAsia="宋体" w:hAnsi="Times New Roman" w:hint="eastAsia"/>
          <w:color w:val="auto"/>
        </w:rPr>
        <w:t>五</w:t>
      </w:r>
      <w:r w:rsidR="00E92A1C" w:rsidRPr="00816BFD">
        <w:rPr>
          <w:rFonts w:ascii="Times New Roman" w:eastAsia="宋体" w:hAnsi="Times New Roman"/>
          <w:color w:val="auto"/>
        </w:rPr>
        <w:t>、项目需要落实的政府采购政策</w:t>
      </w:r>
    </w:p>
    <w:p w:rsidR="00834C99" w:rsidRPr="00816BFD" w:rsidRDefault="00834C99" w:rsidP="00D73451">
      <w:pPr>
        <w:pStyle w:val="Default"/>
        <w:spacing w:line="360" w:lineRule="auto"/>
        <w:ind w:firstLineChars="200" w:firstLine="446"/>
        <w:jc w:val="both"/>
        <w:rPr>
          <w:rFonts w:ascii="Times New Roman" w:eastAsia="宋体" w:hAnsi="Times New Roman"/>
          <w:color w:val="auto"/>
        </w:rPr>
      </w:pPr>
      <w:bookmarkStart w:id="3" w:name="OLE_LINK3"/>
      <w:bookmarkStart w:id="4" w:name="OLE_LINK4"/>
      <w:r w:rsidRPr="00816BFD">
        <w:rPr>
          <w:rFonts w:ascii="Times New Roman" w:eastAsia="宋体" w:hAnsi="Times New Roman"/>
          <w:color w:val="auto"/>
        </w:rPr>
        <w:t>（一）</w:t>
      </w:r>
      <w:r w:rsidR="00D73451" w:rsidRPr="00816BFD">
        <w:rPr>
          <w:rFonts w:ascii="Times New Roman" w:eastAsia="宋体" w:hAnsi="Times New Roman" w:hint="eastAsia"/>
          <w:color w:val="auto"/>
        </w:rPr>
        <w:t>本项目专门面向中小企业采购</w:t>
      </w:r>
      <w:r w:rsidRPr="00816BFD">
        <w:rPr>
          <w:rFonts w:ascii="Times New Roman" w:eastAsia="宋体" w:hAnsi="Times New Roman"/>
          <w:color w:val="auto"/>
        </w:rPr>
        <w:t>。</w:t>
      </w:r>
    </w:p>
    <w:p w:rsidR="00834C99" w:rsidRPr="00816BFD" w:rsidRDefault="00834C99" w:rsidP="00D73451">
      <w:pPr>
        <w:pStyle w:val="Default"/>
        <w:spacing w:line="360" w:lineRule="auto"/>
        <w:ind w:firstLineChars="200" w:firstLine="446"/>
        <w:jc w:val="both"/>
        <w:rPr>
          <w:rFonts w:ascii="Times New Roman" w:eastAsia="宋体" w:hAnsi="Times New Roman"/>
          <w:color w:val="auto"/>
        </w:rPr>
      </w:pPr>
      <w:r w:rsidRPr="00816BFD">
        <w:rPr>
          <w:rFonts w:ascii="Times New Roman" w:eastAsia="宋体" w:hAnsi="Times New Roman"/>
          <w:color w:val="auto"/>
        </w:rPr>
        <w:t>（二）根据财政部发布的《关于政府采购支持监狱企业发展有关问题的通知》规定，监狱企业视同小微企业。</w:t>
      </w:r>
    </w:p>
    <w:p w:rsidR="00834C99" w:rsidRPr="00816BFD" w:rsidRDefault="00834C99" w:rsidP="00834C99">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（三）</w:t>
      </w:r>
      <w:r w:rsidRPr="00816BF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816BFD" w:rsidRDefault="008E57F5" w:rsidP="008E57F5">
      <w:pPr>
        <w:pStyle w:val="Default"/>
        <w:spacing w:line="360" w:lineRule="auto"/>
        <w:ind w:firstLineChars="200" w:firstLine="446"/>
        <w:jc w:val="both"/>
        <w:rPr>
          <w:rFonts w:ascii="Times New Roman" w:eastAsia="宋体" w:hAnsi="Times New Roman"/>
          <w:color w:val="auto"/>
        </w:rPr>
      </w:pPr>
      <w:r w:rsidRPr="00816BFD">
        <w:rPr>
          <w:rFonts w:ascii="Times New Roman" w:eastAsia="宋体" w:hAnsi="Times New Roman" w:hint="eastAsia"/>
          <w:color w:val="auto"/>
        </w:rPr>
        <w:t>注：</w:t>
      </w:r>
      <w:r w:rsidR="008E1AA7" w:rsidRPr="00816BFD">
        <w:rPr>
          <w:rFonts w:ascii="Times New Roman" w:eastAsia="宋体" w:hAnsi="Times New Roman" w:hint="eastAsia"/>
          <w:color w:val="auto"/>
        </w:rPr>
        <w:t>中</w:t>
      </w:r>
      <w:r w:rsidRPr="00816BFD">
        <w:rPr>
          <w:rFonts w:ascii="Times New Roman" w:eastAsia="宋体" w:hAnsi="Times New Roman" w:hint="eastAsia"/>
          <w:color w:val="auto"/>
        </w:rPr>
        <w:t>小</w:t>
      </w:r>
      <w:proofErr w:type="gramStart"/>
      <w:r w:rsidRPr="00816BFD">
        <w:rPr>
          <w:rFonts w:ascii="Times New Roman" w:eastAsia="宋体" w:hAnsi="Times New Roman" w:hint="eastAsia"/>
          <w:color w:val="auto"/>
        </w:rPr>
        <w:t>微企业</w:t>
      </w:r>
      <w:proofErr w:type="gramEnd"/>
      <w:r w:rsidRPr="00816BF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816BFD" w:rsidRDefault="00D93409" w:rsidP="008E57F5">
      <w:pPr>
        <w:pStyle w:val="Default"/>
        <w:spacing w:line="360" w:lineRule="auto"/>
        <w:ind w:firstLineChars="200" w:firstLine="446"/>
        <w:jc w:val="both"/>
        <w:rPr>
          <w:rFonts w:ascii="Times New Roman" w:eastAsia="宋体" w:hAnsi="Times New Roman"/>
          <w:color w:val="auto"/>
        </w:rPr>
      </w:pPr>
      <w:r w:rsidRPr="00816BFD">
        <w:rPr>
          <w:rFonts w:ascii="Times New Roman" w:eastAsia="宋体" w:hAnsi="Times New Roman" w:hint="eastAsia"/>
          <w:color w:val="auto"/>
        </w:rPr>
        <w:t>（四）涉及商品包装或快递包装的，按照《财政部办公厅、生态环境部办公厅、国家邮政局办公室关于印发</w:t>
      </w:r>
      <w:r w:rsidRPr="00816BFD">
        <w:rPr>
          <w:rFonts w:ascii="Times New Roman" w:eastAsia="宋体" w:hAnsi="Times New Roman" w:hint="eastAsia"/>
          <w:color w:val="auto"/>
        </w:rPr>
        <w:t>&lt;</w:t>
      </w:r>
      <w:r w:rsidRPr="00816BFD">
        <w:rPr>
          <w:rFonts w:ascii="Times New Roman" w:eastAsia="宋体" w:hAnsi="Times New Roman" w:hint="eastAsia"/>
          <w:color w:val="auto"/>
        </w:rPr>
        <w:t>商品包装政府采购需求标准（试行）</w:t>
      </w:r>
      <w:r w:rsidRPr="00816BFD">
        <w:rPr>
          <w:rFonts w:ascii="Times New Roman" w:eastAsia="宋体" w:hAnsi="Times New Roman" w:hint="eastAsia"/>
          <w:color w:val="auto"/>
        </w:rPr>
        <w:t>&gt;</w:t>
      </w:r>
      <w:r w:rsidRPr="00816BFD">
        <w:rPr>
          <w:rFonts w:ascii="Times New Roman" w:eastAsia="宋体" w:hAnsi="Times New Roman" w:hint="eastAsia"/>
          <w:color w:val="auto"/>
        </w:rPr>
        <w:t>、</w:t>
      </w:r>
      <w:r w:rsidRPr="00816BFD">
        <w:rPr>
          <w:rFonts w:ascii="Times New Roman" w:eastAsia="宋体" w:hAnsi="Times New Roman" w:hint="eastAsia"/>
          <w:color w:val="auto"/>
        </w:rPr>
        <w:t>&lt;</w:t>
      </w:r>
      <w:r w:rsidRPr="00816BFD">
        <w:rPr>
          <w:rFonts w:ascii="Times New Roman" w:eastAsia="宋体" w:hAnsi="Times New Roman" w:hint="eastAsia"/>
          <w:color w:val="auto"/>
        </w:rPr>
        <w:t>快递包装政府采购需求标准（试行）</w:t>
      </w:r>
      <w:r w:rsidRPr="00816BFD">
        <w:rPr>
          <w:rFonts w:ascii="Times New Roman" w:eastAsia="宋体" w:hAnsi="Times New Roman" w:hint="eastAsia"/>
          <w:color w:val="auto"/>
        </w:rPr>
        <w:t>&gt;</w:t>
      </w:r>
      <w:r w:rsidRPr="00816BFD">
        <w:rPr>
          <w:rFonts w:ascii="Times New Roman" w:eastAsia="宋体" w:hAnsi="Times New Roman" w:hint="eastAsia"/>
          <w:color w:val="auto"/>
        </w:rPr>
        <w:t>的通知》（财办库〔</w:t>
      </w:r>
      <w:r w:rsidRPr="00816BFD">
        <w:rPr>
          <w:rFonts w:ascii="Times New Roman" w:eastAsia="宋体" w:hAnsi="Times New Roman" w:hint="eastAsia"/>
          <w:color w:val="auto"/>
        </w:rPr>
        <w:t>2020</w:t>
      </w:r>
      <w:r w:rsidRPr="00816BFD">
        <w:rPr>
          <w:rFonts w:ascii="Times New Roman" w:eastAsia="宋体" w:hAnsi="Times New Roman" w:hint="eastAsia"/>
          <w:color w:val="auto"/>
        </w:rPr>
        <w:t>〕</w:t>
      </w:r>
      <w:r w:rsidRPr="00816BFD">
        <w:rPr>
          <w:rFonts w:ascii="Times New Roman" w:eastAsia="宋体" w:hAnsi="Times New Roman" w:hint="eastAsia"/>
          <w:color w:val="auto"/>
        </w:rPr>
        <w:t>123</w:t>
      </w:r>
      <w:r w:rsidRPr="00816BFD">
        <w:rPr>
          <w:rFonts w:ascii="Times New Roman" w:eastAsia="宋体" w:hAnsi="Times New Roman" w:hint="eastAsia"/>
          <w:color w:val="auto"/>
        </w:rPr>
        <w:t>号）要求执行。</w:t>
      </w:r>
    </w:p>
    <w:p w:rsidR="00ED3B82" w:rsidRPr="00816BFD" w:rsidRDefault="00ED3B82" w:rsidP="00ED3B82">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w:t>
      </w:r>
      <w:r w:rsidR="00D93409" w:rsidRPr="00816BFD">
        <w:rPr>
          <w:rFonts w:ascii="Times New Roman" w:eastAsia="宋体" w:hAnsi="Times New Roman" w:cs="Times New Roman" w:hint="eastAsia"/>
          <w:color w:val="auto"/>
        </w:rPr>
        <w:t>五</w:t>
      </w:r>
      <w:r w:rsidRPr="00816BFD">
        <w:rPr>
          <w:rFonts w:ascii="Times New Roman" w:eastAsia="宋体" w:hAnsi="Times New Roman" w:cs="Times New Roman" w:hint="eastAsia"/>
          <w:color w:val="auto"/>
        </w:rPr>
        <w:t>）按照《财政部关于在政府采购活动中查询及使用信用记录有关问题的通知》（财库〔</w:t>
      </w:r>
      <w:r w:rsidRPr="00816BFD">
        <w:rPr>
          <w:rFonts w:ascii="Times New Roman" w:eastAsia="宋体" w:hAnsi="Times New Roman" w:cs="Times New Roman" w:hint="eastAsia"/>
          <w:color w:val="auto"/>
        </w:rPr>
        <w:t>2016</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125</w:t>
      </w:r>
      <w:r w:rsidRPr="00816BFD">
        <w:rPr>
          <w:rFonts w:ascii="Times New Roman" w:eastAsia="宋体" w:hAnsi="Times New Roman" w:cs="Times New Roman" w:hint="eastAsia"/>
          <w:color w:val="auto"/>
        </w:rPr>
        <w:t>号）的要求，根据</w:t>
      </w:r>
      <w:r w:rsidR="00F32EE8" w:rsidRPr="00816BFD">
        <w:rPr>
          <w:rFonts w:ascii="Times New Roman" w:eastAsia="宋体" w:hAnsi="Times New Roman" w:cs="Times New Roman" w:hint="eastAsia"/>
          <w:color w:val="auto"/>
        </w:rPr>
        <w:t>开标当日解密截止时间</w:t>
      </w:r>
      <w:r w:rsidRPr="00816BFD">
        <w:rPr>
          <w:rFonts w:ascii="Times New Roman" w:eastAsia="宋体" w:hAnsi="Times New Roman" w:cs="Times New Roman" w:hint="eastAsia"/>
          <w:color w:val="auto"/>
        </w:rPr>
        <w:t>“信用中国”网站（</w:t>
      </w:r>
      <w:r w:rsidRPr="00816BFD">
        <w:rPr>
          <w:rFonts w:ascii="Times New Roman" w:eastAsia="宋体" w:hAnsi="Times New Roman" w:cs="Times New Roman" w:hint="eastAsia"/>
          <w:color w:val="auto"/>
        </w:rPr>
        <w:t>www.creditchina.gov.cn</w:t>
      </w:r>
      <w:r w:rsidRPr="00816BFD">
        <w:rPr>
          <w:rFonts w:ascii="Times New Roman" w:eastAsia="宋体" w:hAnsi="Times New Roman" w:cs="Times New Roman" w:hint="eastAsia"/>
          <w:color w:val="auto"/>
        </w:rPr>
        <w:t>）、中国政府采购网（</w:t>
      </w:r>
      <w:r w:rsidRPr="00816BFD">
        <w:rPr>
          <w:rFonts w:ascii="Times New Roman" w:eastAsia="宋体" w:hAnsi="Times New Roman" w:cs="Times New Roman" w:hint="eastAsia"/>
          <w:color w:val="auto"/>
        </w:rPr>
        <w:t>www.ccgp.gov.cn</w:t>
      </w:r>
      <w:r w:rsidRPr="00816BFD">
        <w:rPr>
          <w:rFonts w:ascii="Times New Roman" w:eastAsia="宋体" w:hAnsi="Times New Roman" w:cs="Times New Roman" w:hint="eastAsia"/>
          <w:color w:val="auto"/>
        </w:rPr>
        <w:t>）的信息，对列入失信被执行人、重大税收违法案件当事人名单、政府采购严重违法失信行为记录名单及</w:t>
      </w:r>
      <w:r w:rsidRPr="00816BFD">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816BFD">
        <w:rPr>
          <w:rFonts w:ascii="Times New Roman" w:eastAsia="宋体" w:hAnsi="Times New Roman" w:cs="Times New Roman"/>
          <w:color w:val="auto"/>
        </w:rPr>
        <w:t>六、获取招标文件时间、方式</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（一）获取招标文件时间：</w:t>
      </w:r>
      <w:r w:rsidR="005C5386" w:rsidRPr="00816BFD">
        <w:rPr>
          <w:rFonts w:ascii="Times New Roman" w:eastAsia="宋体" w:hAnsi="Times New Roman" w:cs="Times New Roman"/>
          <w:color w:val="auto"/>
        </w:rPr>
        <w:t>2024</w:t>
      </w:r>
      <w:r w:rsidRPr="00816BFD">
        <w:rPr>
          <w:rFonts w:ascii="Times New Roman" w:eastAsia="宋体" w:hAnsi="Times New Roman" w:cs="Times New Roman"/>
          <w:color w:val="auto"/>
        </w:rPr>
        <w:t>年</w:t>
      </w:r>
      <w:r w:rsidR="00D73451" w:rsidRPr="00816BFD">
        <w:rPr>
          <w:rFonts w:ascii="Times New Roman" w:eastAsia="宋体" w:hAnsi="Times New Roman" w:cs="Times New Roman"/>
          <w:color w:val="auto"/>
        </w:rPr>
        <w:t>9</w:t>
      </w:r>
      <w:r w:rsidRPr="00816BFD">
        <w:rPr>
          <w:rFonts w:ascii="Times New Roman" w:eastAsia="宋体" w:hAnsi="Times New Roman" w:cs="Times New Roman"/>
          <w:color w:val="auto"/>
        </w:rPr>
        <w:t>月</w:t>
      </w:r>
      <w:r w:rsidR="00816BFD" w:rsidRPr="00816BFD">
        <w:rPr>
          <w:rFonts w:ascii="Times New Roman" w:eastAsia="宋体" w:hAnsi="Times New Roman" w:cs="Times New Roman"/>
          <w:color w:val="auto"/>
        </w:rPr>
        <w:t>6</w:t>
      </w:r>
      <w:r w:rsidR="00D73451" w:rsidRPr="00816BFD">
        <w:rPr>
          <w:rFonts w:ascii="Times New Roman" w:eastAsia="宋体" w:hAnsi="Times New Roman" w:cs="Times New Roman"/>
          <w:color w:val="auto"/>
        </w:rPr>
        <w:t>日</w:t>
      </w:r>
      <w:r w:rsidRPr="00816BFD">
        <w:rPr>
          <w:rFonts w:ascii="Times New Roman" w:eastAsia="宋体" w:hAnsi="Times New Roman" w:cs="Times New Roman"/>
          <w:color w:val="auto"/>
        </w:rPr>
        <w:t>至</w:t>
      </w:r>
      <w:r w:rsidR="005C5386" w:rsidRPr="00816BFD">
        <w:rPr>
          <w:rFonts w:ascii="Times New Roman" w:eastAsia="宋体" w:hAnsi="Times New Roman" w:cs="Times New Roman"/>
          <w:color w:val="auto"/>
        </w:rPr>
        <w:t>2024</w:t>
      </w:r>
      <w:r w:rsidRPr="00816BFD">
        <w:rPr>
          <w:rFonts w:ascii="Times New Roman" w:eastAsia="宋体" w:hAnsi="Times New Roman" w:cs="Times New Roman"/>
          <w:color w:val="auto"/>
        </w:rPr>
        <w:t>年</w:t>
      </w:r>
      <w:r w:rsidR="00D73451" w:rsidRPr="00816BFD">
        <w:rPr>
          <w:rFonts w:ascii="Times New Roman" w:eastAsia="宋体" w:hAnsi="Times New Roman" w:cs="Times New Roman"/>
          <w:color w:val="auto"/>
        </w:rPr>
        <w:t>9</w:t>
      </w:r>
      <w:r w:rsidRPr="00816BFD">
        <w:rPr>
          <w:rFonts w:ascii="Times New Roman" w:eastAsia="宋体" w:hAnsi="Times New Roman" w:cs="Times New Roman"/>
          <w:color w:val="auto"/>
        </w:rPr>
        <w:t>月</w:t>
      </w:r>
      <w:r w:rsidR="00816BFD" w:rsidRPr="00816BFD">
        <w:rPr>
          <w:rFonts w:ascii="Times New Roman" w:eastAsia="宋体" w:hAnsi="Times New Roman" w:cs="Times New Roman"/>
          <w:color w:val="auto"/>
        </w:rPr>
        <w:t>13</w:t>
      </w:r>
      <w:r w:rsidRPr="00816BFD">
        <w:rPr>
          <w:rFonts w:ascii="Times New Roman" w:eastAsia="宋体" w:hAnsi="Times New Roman" w:cs="Times New Roman"/>
          <w:color w:val="auto"/>
        </w:rPr>
        <w:t>日，每日</w:t>
      </w:r>
      <w:r w:rsidRPr="00816BFD">
        <w:rPr>
          <w:rFonts w:ascii="Times New Roman" w:eastAsia="宋体" w:hAnsi="Times New Roman" w:cs="Times New Roman"/>
          <w:color w:val="auto"/>
        </w:rPr>
        <w:t>9:00</w:t>
      </w:r>
      <w:r w:rsidRPr="00816BFD">
        <w:rPr>
          <w:rFonts w:ascii="Times New Roman" w:eastAsia="宋体" w:hAnsi="Times New Roman" w:cs="Times New Roman"/>
          <w:color w:val="auto"/>
        </w:rPr>
        <w:t>至</w:t>
      </w:r>
      <w:r w:rsidRPr="00816BFD">
        <w:rPr>
          <w:rFonts w:ascii="Times New Roman" w:eastAsia="宋体" w:hAnsi="Times New Roman" w:cs="Times New Roman"/>
          <w:color w:val="auto"/>
        </w:rPr>
        <w:t>17:00</w:t>
      </w:r>
      <w:r w:rsidRPr="00816BFD">
        <w:rPr>
          <w:rFonts w:ascii="Times New Roman" w:eastAsia="宋体" w:hAnsi="Times New Roman" w:cs="Times New Roman"/>
          <w:color w:val="auto"/>
        </w:rPr>
        <w:t>（北京时间，法定节假日除外）。</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（二）获取招标文件的方式：</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1.</w:t>
      </w:r>
      <w:r w:rsidRPr="00816BFD">
        <w:rPr>
          <w:rFonts w:ascii="Times New Roman" w:eastAsia="宋体" w:hAnsi="Times New Roman" w:cs="Times New Roman" w:hint="eastAsia"/>
          <w:color w:val="auto"/>
        </w:rPr>
        <w:t xml:space="preserve"> </w:t>
      </w:r>
      <w:r w:rsidRPr="00816BFD">
        <w:rPr>
          <w:rFonts w:ascii="Times New Roman" w:eastAsia="宋体" w:hAnsi="Times New Roman" w:cs="Times New Roman"/>
          <w:color w:val="auto"/>
        </w:rPr>
        <w:t>获取招标文件网址：使用</w:t>
      </w:r>
      <w:r w:rsidR="009427B0" w:rsidRPr="00816BFD">
        <w:rPr>
          <w:rFonts w:ascii="Times New Roman" w:eastAsia="宋体" w:hAnsi="Times New Roman" w:cs="Times New Roman"/>
          <w:color w:val="auto"/>
        </w:rPr>
        <w:t>天津数字认证有限公司</w:t>
      </w:r>
      <w:r w:rsidR="00737076" w:rsidRPr="00816BFD">
        <w:rPr>
          <w:rFonts w:ascii="Times New Roman" w:eastAsia="宋体" w:hAnsi="Times New Roman" w:cs="Times New Roman"/>
          <w:color w:val="auto"/>
        </w:rPr>
        <w:t>发出的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数字证书（原天津市电子认证中心发出尚在有效期内的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数字证书仍可使用）</w:t>
      </w:r>
      <w:r w:rsidRPr="00816BFD">
        <w:rPr>
          <w:rFonts w:ascii="Times New Roman" w:eastAsia="宋体" w:hAnsi="Times New Roman" w:cs="Times New Roman"/>
          <w:color w:val="auto"/>
        </w:rPr>
        <w:t>登录天津市政府采购中心网（网址：</w:t>
      </w:r>
      <w:hyperlink r:id="rId11" w:history="1">
        <w:r w:rsidRPr="00816BFD">
          <w:rPr>
            <w:rStyle w:val="ac"/>
            <w:rFonts w:ascii="Times New Roman" w:eastAsia="宋体" w:hAnsi="Times New Roman" w:cs="Times New Roman" w:hint="eastAsia"/>
            <w:color w:val="auto"/>
          </w:rPr>
          <w:t>http://tjgpc.zwfwb.tj.gov.cn</w:t>
        </w:r>
      </w:hyperlink>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网上招投标”</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“供应商登录”</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“市级集采机构入口”</w:t>
      </w:r>
      <w:r w:rsidRPr="00816BFD">
        <w:rPr>
          <w:rFonts w:ascii="Times New Roman" w:eastAsia="宋体" w:hAnsi="Times New Roman" w:cs="Times New Roman"/>
          <w:color w:val="auto"/>
        </w:rPr>
        <w:t>下载招标文件。</w:t>
      </w:r>
    </w:p>
    <w:p w:rsidR="0039586B" w:rsidRPr="00816BFD" w:rsidRDefault="0039586B" w:rsidP="0039586B">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2. </w:t>
      </w:r>
      <w:r w:rsidRPr="00816BFD">
        <w:rPr>
          <w:rFonts w:ascii="Times New Roman" w:eastAsia="宋体" w:hAnsi="Times New Roman" w:cs="Times New Roman" w:hint="eastAsia"/>
          <w:color w:val="auto"/>
        </w:rPr>
        <w:t>供应商注册、</w:t>
      </w:r>
      <w:r w:rsidRPr="00816BFD">
        <w:rPr>
          <w:rFonts w:ascii="Times New Roman" w:eastAsia="宋体" w:hAnsi="Times New Roman" w:cs="Times New Roman"/>
          <w:color w:val="auto"/>
        </w:rPr>
        <w:t>CA</w:t>
      </w:r>
      <w:r w:rsidRPr="00816BFD">
        <w:rPr>
          <w:rFonts w:ascii="Times New Roman" w:eastAsia="宋体" w:hAnsi="Times New Roman" w:cs="Times New Roman"/>
          <w:color w:val="auto"/>
        </w:rPr>
        <w:t>数字证书（</w:t>
      </w:r>
      <w:r w:rsidRPr="00816BFD">
        <w:rPr>
          <w:rFonts w:ascii="Times New Roman" w:eastAsia="宋体" w:hAnsi="Times New Roman" w:cs="Times New Roman"/>
          <w:color w:val="auto"/>
        </w:rPr>
        <w:t>USBKey</w:t>
      </w:r>
      <w:r w:rsidRPr="00816BFD">
        <w:rPr>
          <w:rFonts w:ascii="Times New Roman" w:eastAsia="宋体" w:hAnsi="Times New Roman" w:cs="Times New Roman"/>
          <w:color w:val="auto"/>
        </w:rPr>
        <w:t>）</w:t>
      </w:r>
      <w:r w:rsidRPr="00816BFD">
        <w:rPr>
          <w:rFonts w:ascii="Times New Roman" w:eastAsia="宋体" w:hAnsi="Times New Roman" w:cs="Times New Roman" w:hint="eastAsia"/>
          <w:color w:val="auto"/>
        </w:rPr>
        <w:t>领取、</w:t>
      </w:r>
      <w:r w:rsidRPr="00816BFD">
        <w:rPr>
          <w:rFonts w:ascii="Times New Roman" w:eastAsia="宋体" w:hAnsi="Times New Roman" w:hint="eastAsia"/>
          <w:color w:val="auto"/>
        </w:rPr>
        <w:t>电子签章办理</w:t>
      </w:r>
      <w:r w:rsidRPr="00816BFD">
        <w:rPr>
          <w:rFonts w:ascii="Times New Roman" w:eastAsia="宋体" w:hAnsi="Times New Roman" w:cs="Times New Roman" w:hint="eastAsia"/>
          <w:color w:val="auto"/>
        </w:rPr>
        <w:t>办法：</w:t>
      </w:r>
    </w:p>
    <w:p w:rsidR="0039586B" w:rsidRPr="00816BFD" w:rsidRDefault="0039586B" w:rsidP="0039586B">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1</w:t>
      </w:r>
      <w:r w:rsidRPr="00816BFD">
        <w:rPr>
          <w:rFonts w:ascii="Times New Roman" w:eastAsia="宋体" w:hAnsi="Times New Roman" w:cs="Times New Roman" w:hint="eastAsia"/>
          <w:color w:val="auto"/>
        </w:rPr>
        <w:t>）天津市政府采购中心网注册：登录天津市政府采购中心网（</w:t>
      </w:r>
      <w:r w:rsidRPr="00816BFD">
        <w:rPr>
          <w:rFonts w:ascii="Times New Roman" w:eastAsia="宋体" w:hAnsi="Times New Roman" w:cs="Times New Roman"/>
          <w:color w:val="auto"/>
        </w:rPr>
        <w:t>http://tjgpc.zwfwb.tj.gov.cn</w:t>
      </w:r>
      <w:r w:rsidRPr="00816BFD">
        <w:rPr>
          <w:rFonts w:ascii="Times New Roman" w:eastAsia="宋体" w:hAnsi="Times New Roman" w:cs="Times New Roman" w:hint="eastAsia"/>
          <w:color w:val="auto"/>
        </w:rPr>
        <w:t>）首页点击“</w:t>
      </w:r>
      <w:r w:rsidR="00C62B86" w:rsidRPr="00816BFD">
        <w:rPr>
          <w:rFonts w:ascii="Times New Roman" w:eastAsia="宋体" w:hAnsi="Times New Roman" w:cs="Times New Roman" w:hint="eastAsia"/>
          <w:color w:val="auto"/>
        </w:rPr>
        <w:t>用户注册维护</w:t>
      </w:r>
      <w:r w:rsidRPr="00816BFD">
        <w:rPr>
          <w:rFonts w:ascii="Times New Roman" w:eastAsia="宋体" w:hAnsi="Times New Roman" w:cs="Times New Roman" w:hint="eastAsia"/>
          <w:color w:val="auto"/>
        </w:rPr>
        <w:t>”，填写相关内容。天津市政府采购中心</w:t>
      </w:r>
      <w:r w:rsidRPr="00816BFD">
        <w:rPr>
          <w:rFonts w:ascii="Times New Roman" w:eastAsia="宋体" w:hAnsi="Times New Roman" w:hint="eastAsia"/>
          <w:color w:val="auto"/>
        </w:rPr>
        <w:t>注册窗口联系电话：</w:t>
      </w:r>
      <w:r w:rsidRPr="00816BFD">
        <w:rPr>
          <w:rFonts w:ascii="Times New Roman" w:eastAsia="宋体" w:hAnsi="Times New Roman"/>
          <w:color w:val="auto"/>
        </w:rPr>
        <w:t>022-</w:t>
      </w:r>
      <w:r w:rsidR="00F5571C" w:rsidRPr="00816BFD">
        <w:rPr>
          <w:rFonts w:ascii="Times New Roman" w:eastAsia="宋体" w:hAnsi="Times New Roman" w:cs="Times New Roman" w:hint="eastAsia"/>
          <w:color w:val="auto"/>
        </w:rPr>
        <w:t>24538167</w:t>
      </w:r>
      <w:r w:rsidRPr="00816BFD">
        <w:rPr>
          <w:rFonts w:ascii="Times New Roman" w:eastAsia="宋体" w:hAnsi="Times New Roman" w:hint="eastAsia"/>
          <w:color w:val="auto"/>
        </w:rPr>
        <w:t>。</w:t>
      </w:r>
    </w:p>
    <w:p w:rsidR="0039586B" w:rsidRPr="00816BFD" w:rsidRDefault="0039586B" w:rsidP="0039586B">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w:t>
      </w:r>
      <w:r w:rsidR="004D4031" w:rsidRPr="00816BFD">
        <w:rPr>
          <w:rFonts w:ascii="Times New Roman" w:eastAsia="宋体" w:hAnsi="Times New Roman" w:cs="Times New Roman" w:hint="eastAsia"/>
          <w:color w:val="auto"/>
        </w:rPr>
        <w:t>2</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CA</w:t>
      </w:r>
      <w:r w:rsidRPr="00816BFD">
        <w:rPr>
          <w:rFonts w:ascii="Times New Roman" w:eastAsia="宋体" w:hAnsi="Times New Roman" w:cs="Times New Roman" w:hint="eastAsia"/>
          <w:color w:val="auto"/>
        </w:rPr>
        <w:t>数字证书（</w:t>
      </w:r>
      <w:r w:rsidRPr="00816BFD">
        <w:rPr>
          <w:rFonts w:ascii="Times New Roman" w:eastAsia="宋体" w:hAnsi="Times New Roman" w:cs="Times New Roman" w:hint="eastAsia"/>
          <w:color w:val="auto"/>
        </w:rPr>
        <w:t>USBKey</w:t>
      </w:r>
      <w:r w:rsidRPr="00816BFD">
        <w:rPr>
          <w:rFonts w:ascii="Times New Roman" w:eastAsia="宋体" w:hAnsi="Times New Roman" w:cs="Times New Roman" w:hint="eastAsia"/>
          <w:color w:val="auto"/>
        </w:rPr>
        <w:t>）领取及</w:t>
      </w:r>
      <w:r w:rsidRPr="00816BFD">
        <w:rPr>
          <w:rFonts w:ascii="Times New Roman" w:eastAsia="宋体" w:hAnsi="Times New Roman" w:hint="eastAsia"/>
          <w:color w:val="auto"/>
        </w:rPr>
        <w:t>电子签章办理</w:t>
      </w:r>
      <w:r w:rsidRPr="00816BFD">
        <w:rPr>
          <w:rFonts w:ascii="Times New Roman" w:eastAsia="宋体" w:hAnsi="Times New Roman" w:cs="Times New Roman" w:hint="eastAsia"/>
          <w:color w:val="auto"/>
        </w:rPr>
        <w:t>：参见天津市政府采购中心网（</w:t>
      </w:r>
      <w:r w:rsidRPr="00816BFD">
        <w:rPr>
          <w:rFonts w:ascii="Times New Roman" w:eastAsia="宋体" w:hAnsi="Times New Roman" w:cs="Times New Roman" w:hint="eastAsia"/>
          <w:color w:val="auto"/>
        </w:rPr>
        <w:t>http://tjgpc.zwfwb.tj.gov.cn</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服务指南</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供应商注册、领取</w:t>
      </w:r>
      <w:r w:rsidRPr="00816BFD">
        <w:rPr>
          <w:rFonts w:ascii="Times New Roman" w:eastAsia="宋体" w:hAnsi="Times New Roman" w:cs="Times New Roman" w:hint="eastAsia"/>
          <w:color w:val="auto"/>
        </w:rPr>
        <w:t>CA</w:t>
      </w:r>
      <w:r w:rsidRPr="00816BFD">
        <w:rPr>
          <w:rFonts w:ascii="Times New Roman" w:eastAsia="宋体" w:hAnsi="Times New Roman" w:cs="Times New Roman" w:hint="eastAsia"/>
          <w:color w:val="auto"/>
        </w:rPr>
        <w:t>数字证书（</w:t>
      </w:r>
      <w:r w:rsidRPr="00816BFD">
        <w:rPr>
          <w:rFonts w:ascii="Times New Roman" w:eastAsia="宋体" w:hAnsi="Times New Roman" w:cs="Times New Roman" w:hint="eastAsia"/>
          <w:color w:val="auto"/>
        </w:rPr>
        <w:t>USBKey</w:t>
      </w:r>
      <w:r w:rsidRPr="00816BFD">
        <w:rPr>
          <w:rFonts w:ascii="Times New Roman" w:eastAsia="宋体" w:hAnsi="Times New Roman" w:cs="Times New Roman" w:hint="eastAsia"/>
          <w:color w:val="auto"/>
        </w:rPr>
        <w:t>）及电子</w:t>
      </w:r>
      <w:proofErr w:type="gramStart"/>
      <w:r w:rsidRPr="00816BFD">
        <w:rPr>
          <w:rFonts w:ascii="Times New Roman" w:eastAsia="宋体" w:hAnsi="Times New Roman" w:cs="Times New Roman" w:hint="eastAsia"/>
          <w:color w:val="auto"/>
        </w:rPr>
        <w:t>签章制章的</w:t>
      </w:r>
      <w:proofErr w:type="gramEnd"/>
      <w:r w:rsidRPr="00816BFD">
        <w:rPr>
          <w:rFonts w:ascii="Times New Roman" w:eastAsia="宋体" w:hAnsi="Times New Roman" w:cs="Times New Roman" w:hint="eastAsia"/>
          <w:color w:val="auto"/>
        </w:rPr>
        <w:t>流程。</w:t>
      </w:r>
    </w:p>
    <w:p w:rsidR="0039586B" w:rsidRPr="00816BFD" w:rsidRDefault="0039586B" w:rsidP="0039586B">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CA</w:t>
      </w:r>
      <w:r w:rsidRPr="00816BFD">
        <w:rPr>
          <w:rFonts w:ascii="Times New Roman" w:eastAsia="宋体" w:hAnsi="Times New Roman" w:cs="Times New Roman" w:hint="eastAsia"/>
          <w:color w:val="auto"/>
        </w:rPr>
        <w:t>数字证书办理联系电话：</w:t>
      </w:r>
      <w:r w:rsidRPr="00816BFD">
        <w:rPr>
          <w:rFonts w:ascii="Times New Roman" w:eastAsia="宋体" w:hAnsi="Times New Roman" w:cs="Times New Roman" w:hint="eastAsia"/>
          <w:color w:val="auto"/>
        </w:rPr>
        <w:t>400-0566-110</w:t>
      </w:r>
      <w:r w:rsidRPr="00816BFD">
        <w:rPr>
          <w:rFonts w:ascii="Times New Roman" w:eastAsia="宋体" w:hAnsi="Times New Roman" w:cs="Times New Roman" w:hint="eastAsia"/>
          <w:color w:val="auto"/>
        </w:rPr>
        <w:t>或</w:t>
      </w:r>
      <w:r w:rsidRPr="00816BFD">
        <w:rPr>
          <w:rFonts w:ascii="Times New Roman" w:eastAsia="宋体" w:hAnsi="Times New Roman" w:cs="Times New Roman" w:hint="eastAsia"/>
          <w:color w:val="auto"/>
        </w:rPr>
        <w:t>022-24538059</w:t>
      </w:r>
      <w:r w:rsidRPr="00816BFD">
        <w:rPr>
          <w:rFonts w:ascii="Times New Roman" w:eastAsia="宋体" w:hAnsi="Times New Roman" w:cs="Times New Roman" w:hint="eastAsia"/>
          <w:color w:val="auto"/>
        </w:rPr>
        <w:t>。</w:t>
      </w:r>
    </w:p>
    <w:p w:rsidR="0039586B" w:rsidRPr="00816BFD" w:rsidRDefault="0039586B" w:rsidP="0039586B">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电子签章办理联系电话：</w:t>
      </w:r>
      <w:r w:rsidRPr="00816BFD">
        <w:rPr>
          <w:rFonts w:ascii="Times New Roman" w:eastAsia="宋体" w:hAnsi="Times New Roman" w:cs="Times New Roman" w:hint="eastAsia"/>
          <w:color w:val="auto"/>
        </w:rPr>
        <w:t>022-24538</w:t>
      </w:r>
      <w:r w:rsidR="00B17BB1" w:rsidRPr="00816BFD">
        <w:rPr>
          <w:rFonts w:ascii="Times New Roman" w:eastAsia="宋体" w:hAnsi="Times New Roman" w:cs="Times New Roman" w:hint="eastAsia"/>
          <w:color w:val="auto"/>
        </w:rPr>
        <w:t>059</w:t>
      </w:r>
      <w:r w:rsidRPr="00816BFD">
        <w:rPr>
          <w:rFonts w:ascii="Times New Roman" w:eastAsia="宋体" w:hAnsi="Times New Roman" w:cs="Times New Roman" w:hint="eastAsia"/>
          <w:color w:val="auto"/>
        </w:rPr>
        <w:t>。</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w:t>
      </w:r>
      <w:r w:rsidR="008C1439" w:rsidRPr="00816BFD">
        <w:rPr>
          <w:rFonts w:ascii="Times New Roman" w:eastAsia="宋体" w:hAnsi="Times New Roman" w:cs="Times New Roman" w:hint="eastAsia"/>
          <w:color w:val="auto"/>
        </w:rPr>
        <w:t>三</w:t>
      </w:r>
      <w:r w:rsidRPr="00816BFD">
        <w:rPr>
          <w:rFonts w:ascii="Times New Roman" w:eastAsia="宋体" w:hAnsi="Times New Roman" w:cs="Times New Roman"/>
          <w:color w:val="auto"/>
        </w:rPr>
        <w:t>）</w:t>
      </w:r>
      <w:r w:rsidRPr="00816BFD">
        <w:rPr>
          <w:rFonts w:ascii="Times New Roman" w:eastAsia="宋体" w:hAnsi="Times New Roman" w:cs="Times New Roman" w:hint="eastAsia"/>
          <w:color w:val="auto"/>
        </w:rPr>
        <w:t>本项目不组织</w:t>
      </w:r>
      <w:r w:rsidRPr="00816BFD">
        <w:rPr>
          <w:rFonts w:ascii="Times New Roman" w:eastAsia="宋体" w:hAnsi="Times New Roman" w:cs="Times New Roman"/>
          <w:color w:val="auto"/>
        </w:rPr>
        <w:t>踏勘现场。</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w:t>
      </w:r>
      <w:r w:rsidR="008C1439" w:rsidRPr="00816BFD">
        <w:rPr>
          <w:rFonts w:ascii="Times New Roman" w:eastAsia="宋体" w:hAnsi="Times New Roman" w:cs="Times New Roman" w:hint="eastAsia"/>
          <w:color w:val="auto"/>
        </w:rPr>
        <w:t>四</w:t>
      </w:r>
      <w:r w:rsidRPr="00816BFD">
        <w:rPr>
          <w:rFonts w:ascii="Times New Roman" w:eastAsia="宋体" w:hAnsi="Times New Roman" w:cs="Times New Roman" w:hint="eastAsia"/>
          <w:color w:val="auto"/>
        </w:rPr>
        <w:t>）本项目不组织标前答疑会</w:t>
      </w:r>
      <w:r w:rsidRPr="00816BFD">
        <w:rPr>
          <w:rFonts w:ascii="Times New Roman" w:eastAsia="宋体" w:hAnsi="Times New Roman" w:cs="Times New Roman"/>
          <w:color w:val="auto"/>
        </w:rPr>
        <w:t>。</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七、网上应答时间</w:t>
      </w:r>
    </w:p>
    <w:p w:rsidR="00442726" w:rsidRPr="00816BFD" w:rsidRDefault="005C538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2024</w:t>
      </w:r>
      <w:r w:rsidR="00442726" w:rsidRPr="00816BFD">
        <w:rPr>
          <w:rFonts w:ascii="Times New Roman" w:eastAsia="宋体" w:hAnsi="Times New Roman" w:cs="Times New Roman"/>
          <w:color w:val="auto"/>
        </w:rPr>
        <w:t>年</w:t>
      </w:r>
      <w:r w:rsidR="00D73451" w:rsidRPr="00816BFD">
        <w:rPr>
          <w:rFonts w:ascii="Times New Roman" w:eastAsia="宋体" w:hAnsi="Times New Roman" w:cs="Times New Roman"/>
          <w:color w:val="auto"/>
        </w:rPr>
        <w:t>9</w:t>
      </w:r>
      <w:r w:rsidR="00442726" w:rsidRPr="00816BFD">
        <w:rPr>
          <w:rFonts w:ascii="Times New Roman" w:eastAsia="宋体" w:hAnsi="Times New Roman" w:cs="Times New Roman"/>
          <w:color w:val="auto"/>
        </w:rPr>
        <w:t>月</w:t>
      </w:r>
      <w:r w:rsidR="00816BFD" w:rsidRPr="00816BFD">
        <w:rPr>
          <w:rFonts w:ascii="Times New Roman" w:eastAsia="宋体" w:hAnsi="Times New Roman" w:cs="Times New Roman"/>
          <w:color w:val="auto"/>
        </w:rPr>
        <w:t>6</w:t>
      </w:r>
      <w:r w:rsidR="00442726" w:rsidRPr="00816BFD">
        <w:rPr>
          <w:rFonts w:ascii="Times New Roman" w:eastAsia="宋体" w:hAnsi="Times New Roman" w:cs="Times New Roman"/>
          <w:color w:val="auto"/>
        </w:rPr>
        <w:t>日</w:t>
      </w:r>
      <w:r w:rsidR="00442726" w:rsidRPr="00816BFD">
        <w:rPr>
          <w:rFonts w:ascii="Times New Roman" w:eastAsia="宋体" w:hAnsi="Times New Roman" w:cs="Times New Roman"/>
          <w:color w:val="auto"/>
        </w:rPr>
        <w:t>9:00</w:t>
      </w:r>
      <w:r w:rsidR="00442726" w:rsidRPr="00816BFD">
        <w:rPr>
          <w:rFonts w:ascii="Times New Roman" w:eastAsia="宋体" w:hAnsi="Times New Roman" w:cs="Times New Roman"/>
          <w:color w:val="auto"/>
        </w:rPr>
        <w:t>至</w:t>
      </w:r>
      <w:r w:rsidRPr="00816BFD">
        <w:rPr>
          <w:rFonts w:ascii="Times New Roman" w:eastAsia="宋体" w:hAnsi="Times New Roman" w:cs="Times New Roman"/>
          <w:color w:val="auto"/>
        </w:rPr>
        <w:t>2024</w:t>
      </w:r>
      <w:r w:rsidR="00442726" w:rsidRPr="00816BFD">
        <w:rPr>
          <w:rFonts w:ascii="Times New Roman" w:eastAsia="宋体" w:hAnsi="Times New Roman" w:cs="Times New Roman"/>
          <w:color w:val="auto"/>
        </w:rPr>
        <w:t>年</w:t>
      </w:r>
      <w:r w:rsidR="00816BFD" w:rsidRPr="00816BFD">
        <w:rPr>
          <w:rFonts w:ascii="Times New Roman" w:eastAsia="宋体" w:hAnsi="Times New Roman" w:cs="Times New Roman"/>
          <w:color w:val="auto"/>
        </w:rPr>
        <w:t>9</w:t>
      </w:r>
      <w:r w:rsidR="00442726" w:rsidRPr="00816BFD">
        <w:rPr>
          <w:rFonts w:ascii="Times New Roman" w:eastAsia="宋体" w:hAnsi="Times New Roman" w:cs="Times New Roman"/>
          <w:color w:val="auto"/>
        </w:rPr>
        <w:t>月</w:t>
      </w:r>
      <w:r w:rsidR="00816BFD" w:rsidRPr="00816BFD">
        <w:rPr>
          <w:rFonts w:ascii="Times New Roman" w:eastAsia="宋体" w:hAnsi="Times New Roman" w:cs="Times New Roman"/>
          <w:color w:val="auto"/>
        </w:rPr>
        <w:t>29</w:t>
      </w:r>
      <w:r w:rsidR="00442726" w:rsidRPr="00816BFD">
        <w:rPr>
          <w:rFonts w:ascii="Times New Roman" w:eastAsia="宋体" w:hAnsi="Times New Roman" w:cs="Times New Roman"/>
          <w:color w:val="auto"/>
        </w:rPr>
        <w:t>日</w:t>
      </w:r>
      <w:r w:rsidR="00442726" w:rsidRPr="00816BFD">
        <w:rPr>
          <w:rFonts w:ascii="Times New Roman" w:eastAsia="宋体" w:hAnsi="Times New Roman" w:cs="Times New Roman"/>
          <w:color w:val="auto"/>
        </w:rPr>
        <w:t>8:30</w:t>
      </w:r>
      <w:r w:rsidR="00442726" w:rsidRPr="00816BFD">
        <w:rPr>
          <w:rFonts w:ascii="Times New Roman" w:eastAsia="宋体" w:hAnsi="Times New Roman" w:cs="Times New Roman"/>
          <w:color w:val="auto"/>
        </w:rPr>
        <w:t>，使用</w:t>
      </w:r>
      <w:r w:rsidR="009427B0" w:rsidRPr="00816BFD">
        <w:rPr>
          <w:rFonts w:ascii="Times New Roman" w:eastAsia="宋体" w:hAnsi="Times New Roman" w:cs="Times New Roman"/>
          <w:color w:val="auto"/>
        </w:rPr>
        <w:t>天津数字认证有限公司</w:t>
      </w:r>
      <w:r w:rsidR="00737076" w:rsidRPr="00816BFD">
        <w:rPr>
          <w:rFonts w:ascii="Times New Roman" w:eastAsia="宋体" w:hAnsi="Times New Roman" w:cs="Times New Roman"/>
          <w:color w:val="auto"/>
        </w:rPr>
        <w:t>发出的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数字证书（原天津市电子认证中心发出尚在有效期内的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数字证书仍可使用）</w:t>
      </w:r>
      <w:r w:rsidR="006B5955" w:rsidRPr="00816BFD">
        <w:rPr>
          <w:rFonts w:ascii="Times New Roman" w:eastAsia="宋体" w:hAnsi="Times New Roman" w:cs="Times New Roman" w:hint="eastAsia"/>
          <w:color w:val="auto"/>
        </w:rPr>
        <w:t>登录</w:t>
      </w:r>
      <w:r w:rsidR="00442726" w:rsidRPr="00816BFD">
        <w:rPr>
          <w:rFonts w:ascii="Times New Roman" w:eastAsia="宋体" w:hAnsi="Times New Roman" w:cs="Times New Roman" w:hint="eastAsia"/>
          <w:color w:val="auto"/>
        </w:rPr>
        <w:t>天津</w:t>
      </w:r>
      <w:r w:rsidR="00442726" w:rsidRPr="00816BFD">
        <w:rPr>
          <w:rFonts w:ascii="Times New Roman" w:eastAsia="宋体" w:hAnsi="Times New Roman" w:cs="Times New Roman" w:hint="eastAsia"/>
          <w:color w:val="auto"/>
        </w:rPr>
        <w:lastRenderedPageBreak/>
        <w:t>市政府采购中心网（网址：</w:t>
      </w:r>
      <w:r w:rsidR="00442726" w:rsidRPr="00816BFD">
        <w:rPr>
          <w:rFonts w:ascii="Times New Roman" w:eastAsia="宋体" w:hAnsi="Times New Roman" w:cs="Times New Roman" w:hint="eastAsia"/>
          <w:color w:val="auto"/>
        </w:rPr>
        <w:t>http://tjgpc.zwfwb.tj.gov.cn</w:t>
      </w:r>
      <w:r w:rsidR="00442726" w:rsidRPr="00816BFD">
        <w:rPr>
          <w:rFonts w:ascii="Times New Roman" w:eastAsia="宋体" w:hAnsi="Times New Roman" w:cs="Times New Roman" w:hint="eastAsia"/>
          <w:color w:val="auto"/>
        </w:rPr>
        <w:t>）</w:t>
      </w:r>
      <w:r w:rsidR="00442726" w:rsidRPr="00816BFD">
        <w:rPr>
          <w:rFonts w:ascii="Times New Roman" w:eastAsia="宋体" w:hAnsi="Times New Roman" w:cs="Times New Roman" w:hint="eastAsia"/>
          <w:color w:val="auto"/>
        </w:rPr>
        <w:t>-</w:t>
      </w:r>
      <w:r w:rsidR="00442726"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网上招投标”</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“供应商登录”</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“市级集采机构入口”</w:t>
      </w:r>
      <w:r w:rsidR="00442726" w:rsidRPr="00816BFD">
        <w:rPr>
          <w:rFonts w:ascii="Times New Roman" w:eastAsia="宋体" w:hAnsi="Times New Roman" w:cs="Times New Roman"/>
          <w:color w:val="auto"/>
        </w:rPr>
        <w:t>进行应答</w:t>
      </w:r>
      <w:r w:rsidR="00442726" w:rsidRPr="00816BFD">
        <w:rPr>
          <w:rFonts w:ascii="Times New Roman" w:eastAsia="宋体" w:hAnsi="Times New Roman" w:cs="Times New Roman" w:hint="eastAsia"/>
          <w:color w:val="auto"/>
        </w:rPr>
        <w:t>并提交</w:t>
      </w:r>
      <w:r w:rsidR="00442726" w:rsidRPr="00816BFD">
        <w:rPr>
          <w:rFonts w:ascii="Times New Roman" w:eastAsia="宋体" w:hAnsi="Times New Roman" w:cs="Times New Roman"/>
          <w:color w:val="auto"/>
        </w:rPr>
        <w:t>。</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color w:val="auto"/>
        </w:rPr>
        <w:t>网上应答帮助链接：</w:t>
      </w:r>
      <w:r w:rsidRPr="00816BFD">
        <w:rPr>
          <w:rFonts w:ascii="Times New Roman" w:eastAsia="宋体" w:hAnsi="Times New Roman" w:cs="Times New Roman"/>
          <w:color w:val="auto"/>
        </w:rPr>
        <w:t>http://tjgpc.zwfwb.tj.gov.cn/webInfo/getWebInfoListForwebInfoClass.do?fkWebInfoclassId=W008</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八、投标</w:t>
      </w:r>
      <w:r w:rsidRPr="00816BFD">
        <w:rPr>
          <w:rFonts w:ascii="Times New Roman" w:eastAsia="宋体" w:hAnsi="Times New Roman" w:cs="Times New Roman" w:hint="eastAsia"/>
          <w:color w:val="auto"/>
        </w:rPr>
        <w:t>截止</w:t>
      </w:r>
      <w:r w:rsidRPr="00816BFD">
        <w:rPr>
          <w:rFonts w:ascii="Times New Roman" w:eastAsia="宋体" w:hAnsi="Times New Roman" w:cs="Times New Roman"/>
          <w:color w:val="auto"/>
        </w:rPr>
        <w:t>时间</w:t>
      </w:r>
      <w:r w:rsidRPr="00816BFD">
        <w:rPr>
          <w:rFonts w:ascii="Times New Roman" w:eastAsia="宋体" w:hAnsi="Times New Roman" w:cs="Times New Roman" w:hint="eastAsia"/>
          <w:color w:val="auto"/>
        </w:rPr>
        <w:t>及方式</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（一）投标</w:t>
      </w:r>
      <w:r w:rsidRPr="00816BFD">
        <w:rPr>
          <w:rFonts w:ascii="Times New Roman" w:eastAsia="宋体" w:hAnsi="Times New Roman" w:cs="Times New Roman" w:hint="eastAsia"/>
          <w:color w:val="auto"/>
        </w:rPr>
        <w:t>截止</w:t>
      </w:r>
      <w:r w:rsidRPr="00816BFD">
        <w:rPr>
          <w:rFonts w:ascii="Times New Roman" w:eastAsia="宋体" w:hAnsi="Times New Roman" w:cs="Times New Roman"/>
          <w:color w:val="auto"/>
        </w:rPr>
        <w:t>时间：</w:t>
      </w:r>
      <w:r w:rsidR="005C5386" w:rsidRPr="00816BFD">
        <w:rPr>
          <w:rFonts w:ascii="Times New Roman" w:eastAsia="宋体" w:hAnsi="Times New Roman" w:cs="Times New Roman"/>
          <w:color w:val="auto"/>
        </w:rPr>
        <w:t>2024</w:t>
      </w:r>
      <w:r w:rsidRPr="00816BFD">
        <w:rPr>
          <w:rFonts w:ascii="Times New Roman" w:eastAsia="宋体" w:hAnsi="Times New Roman" w:cs="Times New Roman"/>
          <w:color w:val="auto"/>
        </w:rPr>
        <w:t>年</w:t>
      </w:r>
      <w:r w:rsidR="00816BFD" w:rsidRPr="00816BFD">
        <w:rPr>
          <w:rFonts w:ascii="Times New Roman" w:eastAsia="宋体" w:hAnsi="Times New Roman" w:cs="Times New Roman"/>
          <w:color w:val="auto"/>
        </w:rPr>
        <w:t>9</w:t>
      </w:r>
      <w:r w:rsidRPr="00816BFD">
        <w:rPr>
          <w:rFonts w:ascii="Times New Roman" w:eastAsia="宋体" w:hAnsi="Times New Roman" w:cs="Times New Roman"/>
          <w:color w:val="auto"/>
        </w:rPr>
        <w:t>月</w:t>
      </w:r>
      <w:r w:rsidR="00816BFD" w:rsidRPr="00816BFD">
        <w:rPr>
          <w:rFonts w:ascii="Times New Roman" w:eastAsia="宋体" w:hAnsi="Times New Roman" w:cs="Times New Roman"/>
          <w:color w:val="auto"/>
        </w:rPr>
        <w:t>29</w:t>
      </w:r>
      <w:r w:rsidRPr="00816BFD">
        <w:rPr>
          <w:rFonts w:ascii="Times New Roman" w:eastAsia="宋体" w:hAnsi="Times New Roman" w:cs="Times New Roman"/>
          <w:color w:val="auto"/>
        </w:rPr>
        <w:t>日</w:t>
      </w:r>
      <w:r w:rsidRPr="00816BFD">
        <w:rPr>
          <w:rFonts w:ascii="Times New Roman" w:eastAsia="宋体" w:hAnsi="Times New Roman" w:cs="Times New Roman"/>
          <w:color w:val="auto"/>
        </w:rPr>
        <w:t>8:30</w:t>
      </w:r>
      <w:r w:rsidRPr="00816BFD">
        <w:rPr>
          <w:rFonts w:ascii="Times New Roman" w:eastAsia="宋体" w:hAnsi="Times New Roman" w:cs="Times New Roman" w:hint="eastAsia"/>
          <w:color w:val="auto"/>
          <w:szCs w:val="21"/>
        </w:rPr>
        <w:t>。</w:t>
      </w:r>
      <w:r w:rsidRPr="00816BFD">
        <w:rPr>
          <w:rFonts w:ascii="Times New Roman" w:eastAsia="宋体" w:hAnsi="Times New Roman" w:cs="Times New Roman"/>
          <w:color w:val="auto"/>
        </w:rPr>
        <w:t>投标截止时间前</w:t>
      </w:r>
      <w:r w:rsidRPr="00816BFD">
        <w:rPr>
          <w:rFonts w:ascii="Times New Roman" w:eastAsia="宋体" w:hAnsi="Times New Roman" w:cs="Times New Roman" w:hint="eastAsia"/>
          <w:color w:val="auto"/>
        </w:rPr>
        <w:t>提交网上应答并上传加盖投标人电子签章的</w:t>
      </w:r>
      <w:r w:rsidR="00FA0615" w:rsidRPr="00816BFD">
        <w:rPr>
          <w:rFonts w:ascii="Times New Roman" w:eastAsia="宋体" w:hAnsi="Times New Roman" w:cs="Times New Roman" w:hint="eastAsia"/>
          <w:color w:val="auto"/>
        </w:rPr>
        <w:t>电子投标文件</w:t>
      </w:r>
      <w:r w:rsidRPr="00816BFD">
        <w:rPr>
          <w:rFonts w:ascii="Times New Roman" w:eastAsia="宋体" w:hAnsi="Times New Roman" w:cs="Times New Roman" w:hint="eastAsia"/>
          <w:color w:val="auto"/>
        </w:rPr>
        <w:t>（</w:t>
      </w:r>
      <w:r w:rsidR="00B17BB1" w:rsidRPr="00816BFD">
        <w:rPr>
          <w:rFonts w:ascii="Times New Roman" w:eastAsia="宋体" w:hAnsi="Times New Roman" w:cs="Times New Roman" w:hint="eastAsia"/>
          <w:color w:val="auto"/>
        </w:rPr>
        <w:t>以通过天津公共资源电子签章客户端正确读取签章信息为准</w:t>
      </w:r>
      <w:r w:rsidRPr="00816BFD">
        <w:rPr>
          <w:rFonts w:ascii="Times New Roman" w:eastAsia="宋体" w:hAnsi="Times New Roman" w:cs="Times New Roman" w:hint="eastAsia"/>
          <w:color w:val="auto"/>
        </w:rPr>
        <w:t>）</w:t>
      </w:r>
      <w:r w:rsidRPr="00816BFD">
        <w:rPr>
          <w:rFonts w:ascii="Times New Roman" w:eastAsia="宋体" w:hAnsi="Times New Roman" w:cs="Times New Roman"/>
          <w:color w:val="auto"/>
        </w:rPr>
        <w:t>方为有效投标。</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（二）投标</w:t>
      </w:r>
      <w:r w:rsidRPr="00816BFD">
        <w:rPr>
          <w:rFonts w:ascii="Times New Roman" w:eastAsia="宋体" w:hAnsi="Times New Roman" w:cs="Times New Roman" w:hint="eastAsia"/>
          <w:color w:val="auto"/>
        </w:rPr>
        <w:t>方式</w:t>
      </w:r>
      <w:r w:rsidRPr="00816BFD">
        <w:rPr>
          <w:rFonts w:ascii="Times New Roman" w:eastAsia="宋体" w:hAnsi="Times New Roman" w:cs="Times New Roman"/>
          <w:color w:val="auto"/>
        </w:rPr>
        <w:t>：本项目投标采用网上电子投标方式，投标人须于投标截止时间前使用</w:t>
      </w:r>
      <w:r w:rsidR="009427B0" w:rsidRPr="00816BFD">
        <w:rPr>
          <w:rFonts w:ascii="Times New Roman" w:eastAsia="宋体" w:hAnsi="Times New Roman" w:cs="Times New Roman"/>
          <w:color w:val="auto"/>
        </w:rPr>
        <w:t>天津数字认证有限公司</w:t>
      </w:r>
      <w:r w:rsidR="00737076" w:rsidRPr="00816BFD">
        <w:rPr>
          <w:rFonts w:ascii="Times New Roman" w:eastAsia="宋体" w:hAnsi="Times New Roman" w:cs="Times New Roman"/>
          <w:color w:val="auto"/>
        </w:rPr>
        <w:t>发出的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数字证书（原天津市电子认证中心发出尚在有效期内的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数字证书仍可使用）</w:t>
      </w:r>
      <w:r w:rsidR="006B5955" w:rsidRPr="00816BFD">
        <w:rPr>
          <w:rFonts w:ascii="Times New Roman" w:eastAsia="宋体" w:hAnsi="Times New Roman" w:cs="Times New Roman"/>
          <w:color w:val="auto"/>
        </w:rPr>
        <w:t>登录</w:t>
      </w:r>
      <w:r w:rsidRPr="00816BFD">
        <w:rPr>
          <w:rFonts w:ascii="Times New Roman" w:eastAsia="宋体" w:hAnsi="Times New Roman" w:cs="Times New Roman" w:hint="eastAsia"/>
          <w:color w:val="auto"/>
        </w:rPr>
        <w:t>天津市政府采购中心网（网址：</w:t>
      </w:r>
      <w:r w:rsidRPr="00816BFD">
        <w:rPr>
          <w:rFonts w:ascii="Times New Roman" w:eastAsia="宋体" w:hAnsi="Times New Roman" w:cs="Times New Roman" w:hint="eastAsia"/>
          <w:color w:val="auto"/>
        </w:rPr>
        <w:t>http://tjgpc.zwfwb.tj.gov.cn</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网上招投标”</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“供应商登录”</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“市级集采机构入口”</w:t>
      </w:r>
      <w:r w:rsidRPr="00816BFD">
        <w:rPr>
          <w:rFonts w:ascii="Times New Roman" w:eastAsia="宋体" w:hAnsi="Times New Roman" w:cs="Times New Roman" w:hint="eastAsia"/>
          <w:color w:val="auto"/>
        </w:rPr>
        <w:t>提交网上应答并上传加盖投标人电子签章的</w:t>
      </w:r>
      <w:r w:rsidR="00FA0615" w:rsidRPr="00816BFD">
        <w:rPr>
          <w:rFonts w:ascii="Times New Roman" w:eastAsia="宋体" w:hAnsi="Times New Roman" w:cs="Times New Roman" w:hint="eastAsia"/>
          <w:color w:val="auto"/>
        </w:rPr>
        <w:t>电子投标文件</w:t>
      </w:r>
      <w:r w:rsidRPr="00816BFD">
        <w:rPr>
          <w:rFonts w:ascii="Times New Roman" w:eastAsia="宋体" w:hAnsi="Times New Roman" w:cs="Times New Roman" w:hint="eastAsia"/>
          <w:color w:val="auto"/>
        </w:rPr>
        <w:t>（</w:t>
      </w:r>
      <w:r w:rsidR="00B17BB1" w:rsidRPr="00816BFD">
        <w:rPr>
          <w:rFonts w:ascii="Times New Roman" w:eastAsia="宋体" w:hAnsi="Times New Roman" w:cs="Times New Roman" w:hint="eastAsia"/>
          <w:color w:val="auto"/>
        </w:rPr>
        <w:t>以通过天津公共资源电子签章客户端正确读取签章信息为准</w:t>
      </w:r>
      <w:r w:rsidRPr="00816BFD">
        <w:rPr>
          <w:rFonts w:ascii="Times New Roman" w:eastAsia="宋体" w:hAnsi="Times New Roman" w:cs="Times New Roman" w:hint="eastAsia"/>
          <w:color w:val="auto"/>
        </w:rPr>
        <w:t>）。</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九</w:t>
      </w:r>
      <w:r w:rsidRPr="00816BFD">
        <w:rPr>
          <w:rFonts w:ascii="Times New Roman" w:eastAsia="宋体" w:hAnsi="Times New Roman" w:cs="Times New Roman"/>
          <w:color w:val="auto"/>
        </w:rPr>
        <w:t>、开标时间及方式</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（一）开标解密时间：</w:t>
      </w:r>
      <w:r w:rsidR="005C5386" w:rsidRPr="00816BFD">
        <w:rPr>
          <w:rFonts w:ascii="Times New Roman" w:eastAsia="宋体" w:hAnsi="Times New Roman" w:cs="Times New Roman"/>
          <w:color w:val="auto"/>
        </w:rPr>
        <w:t>2024</w:t>
      </w:r>
      <w:r w:rsidRPr="00816BFD">
        <w:rPr>
          <w:rFonts w:ascii="Times New Roman" w:eastAsia="宋体" w:hAnsi="Times New Roman" w:cs="Times New Roman"/>
          <w:color w:val="auto"/>
        </w:rPr>
        <w:t>年</w:t>
      </w:r>
      <w:r w:rsidR="00816BFD" w:rsidRPr="00816BFD">
        <w:rPr>
          <w:rFonts w:ascii="Times New Roman" w:eastAsia="宋体" w:hAnsi="Times New Roman" w:cs="Times New Roman" w:hint="eastAsia"/>
          <w:color w:val="auto"/>
        </w:rPr>
        <w:t>9</w:t>
      </w:r>
      <w:r w:rsidRPr="00816BFD">
        <w:rPr>
          <w:rFonts w:ascii="Times New Roman" w:eastAsia="宋体" w:hAnsi="Times New Roman" w:cs="Times New Roman"/>
          <w:color w:val="auto"/>
        </w:rPr>
        <w:t>月</w:t>
      </w:r>
      <w:r w:rsidR="00816BFD" w:rsidRPr="00816BFD">
        <w:rPr>
          <w:rFonts w:ascii="Times New Roman" w:eastAsia="宋体" w:hAnsi="Times New Roman" w:cs="Times New Roman" w:hint="eastAsia"/>
          <w:color w:val="auto"/>
        </w:rPr>
        <w:t>29</w:t>
      </w:r>
      <w:r w:rsidRPr="00816BFD">
        <w:rPr>
          <w:rFonts w:ascii="Times New Roman" w:eastAsia="宋体" w:hAnsi="Times New Roman" w:cs="Times New Roman"/>
          <w:color w:val="auto"/>
        </w:rPr>
        <w:t>日</w:t>
      </w:r>
      <w:r w:rsidRPr="00816BFD">
        <w:rPr>
          <w:rFonts w:ascii="Times New Roman" w:eastAsia="宋体" w:hAnsi="Times New Roman" w:cs="Times New Roman"/>
          <w:color w:val="auto"/>
        </w:rPr>
        <w:t>8:30</w:t>
      </w:r>
      <w:r w:rsidRPr="00816BFD">
        <w:rPr>
          <w:rFonts w:ascii="Times New Roman" w:eastAsia="宋体" w:hAnsi="Times New Roman" w:cs="Times New Roman"/>
          <w:color w:val="auto"/>
        </w:rPr>
        <w:t>至</w:t>
      </w:r>
      <w:r w:rsidRPr="00816BFD">
        <w:rPr>
          <w:rFonts w:ascii="Times New Roman" w:eastAsia="宋体" w:hAnsi="Times New Roman" w:cs="Times New Roman"/>
          <w:color w:val="auto"/>
        </w:rPr>
        <w:t>9:</w:t>
      </w:r>
      <w:r w:rsidRPr="00816BFD">
        <w:rPr>
          <w:rFonts w:ascii="Times New Roman" w:eastAsia="宋体" w:hAnsi="Times New Roman" w:cs="Times New Roman" w:hint="eastAsia"/>
          <w:color w:val="auto"/>
        </w:rPr>
        <w:t>30</w:t>
      </w:r>
      <w:r w:rsidRPr="00816BFD">
        <w:rPr>
          <w:rFonts w:ascii="Times New Roman" w:eastAsia="宋体" w:hAnsi="Times New Roman" w:cs="Times New Roman"/>
          <w:color w:val="auto"/>
        </w:rPr>
        <w:t>完成开标解密的投标为有效投标。</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（二）开标</w:t>
      </w:r>
      <w:r w:rsidRPr="00816BFD">
        <w:rPr>
          <w:rFonts w:ascii="Times New Roman" w:eastAsia="宋体" w:hAnsi="Times New Roman" w:cs="Times New Roman" w:hint="eastAsia"/>
          <w:color w:val="auto"/>
        </w:rPr>
        <w:t>解密方式</w:t>
      </w:r>
      <w:r w:rsidRPr="00816BFD">
        <w:rPr>
          <w:rFonts w:ascii="Times New Roman" w:eastAsia="宋体" w:hAnsi="Times New Roman" w:cs="Times New Roman"/>
          <w:color w:val="auto"/>
        </w:rPr>
        <w:t>：本项目采用网上开标方式，投标人须于</w:t>
      </w:r>
      <w:r w:rsidRPr="00816BFD">
        <w:rPr>
          <w:rFonts w:ascii="Times New Roman" w:eastAsia="宋体" w:hAnsi="Times New Roman" w:cs="Times New Roman" w:hint="eastAsia"/>
          <w:color w:val="auto"/>
        </w:rPr>
        <w:t>规定时间</w:t>
      </w:r>
      <w:r w:rsidRPr="00816BFD">
        <w:rPr>
          <w:rFonts w:ascii="Times New Roman" w:eastAsia="宋体" w:hAnsi="Times New Roman" w:cs="Times New Roman"/>
          <w:color w:val="auto"/>
        </w:rPr>
        <w:t>内使用</w:t>
      </w:r>
      <w:r w:rsidR="009427B0" w:rsidRPr="00816BFD">
        <w:rPr>
          <w:rFonts w:ascii="Times New Roman" w:eastAsia="宋体" w:hAnsi="Times New Roman" w:cs="Times New Roman"/>
          <w:color w:val="auto"/>
        </w:rPr>
        <w:t>天津数字认证有限公司</w:t>
      </w:r>
      <w:r w:rsidR="00737076" w:rsidRPr="00816BFD">
        <w:rPr>
          <w:rFonts w:ascii="Times New Roman" w:eastAsia="宋体" w:hAnsi="Times New Roman" w:cs="Times New Roman"/>
          <w:color w:val="auto"/>
        </w:rPr>
        <w:t>发出的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数字证书（原天津市电子认证中心发出尚在有效期内的</w:t>
      </w:r>
      <w:r w:rsidR="00737076" w:rsidRPr="00816BFD">
        <w:rPr>
          <w:rFonts w:ascii="Times New Roman" w:eastAsia="宋体" w:hAnsi="Times New Roman" w:cs="Times New Roman"/>
          <w:color w:val="auto"/>
        </w:rPr>
        <w:t>CA</w:t>
      </w:r>
      <w:r w:rsidR="00737076" w:rsidRPr="00816BFD">
        <w:rPr>
          <w:rFonts w:ascii="Times New Roman" w:eastAsia="宋体" w:hAnsi="Times New Roman" w:cs="Times New Roman"/>
          <w:color w:val="auto"/>
        </w:rPr>
        <w:t>数字证书仍可使用）</w:t>
      </w:r>
      <w:r w:rsidR="006B5955" w:rsidRPr="00816BFD">
        <w:rPr>
          <w:rFonts w:ascii="Times New Roman" w:eastAsia="宋体" w:hAnsi="Times New Roman" w:cs="Times New Roman" w:hint="eastAsia"/>
          <w:color w:val="auto"/>
        </w:rPr>
        <w:t>登录</w:t>
      </w:r>
      <w:r w:rsidRPr="00816BFD">
        <w:rPr>
          <w:rFonts w:ascii="Times New Roman" w:eastAsia="宋体" w:hAnsi="Times New Roman" w:cs="Times New Roman" w:hint="eastAsia"/>
          <w:color w:val="auto"/>
        </w:rPr>
        <w:t>天津市政府采购中心网（网址：</w:t>
      </w:r>
      <w:r w:rsidRPr="00816BFD">
        <w:rPr>
          <w:rFonts w:ascii="Times New Roman" w:eastAsia="宋体" w:hAnsi="Times New Roman" w:cs="Times New Roman" w:hint="eastAsia"/>
          <w:color w:val="auto"/>
        </w:rPr>
        <w:t>http://tjgpc.zwfwb.tj.gov.cn</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网上招投标”</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“供应商登录”</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“市级集采机构入口”</w:t>
      </w:r>
      <w:r w:rsidRPr="00816BFD">
        <w:rPr>
          <w:rFonts w:ascii="Times New Roman" w:eastAsia="宋体" w:hAnsi="Times New Roman" w:cs="Times New Roman"/>
          <w:color w:val="auto"/>
        </w:rPr>
        <w:t>完成开标解密。</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（三）网上开标公示时间：</w:t>
      </w:r>
      <w:r w:rsidR="005C5386" w:rsidRPr="00816BFD">
        <w:rPr>
          <w:rFonts w:ascii="Times New Roman" w:eastAsia="宋体" w:hAnsi="Times New Roman" w:cs="Times New Roman"/>
          <w:color w:val="auto"/>
        </w:rPr>
        <w:t>2024</w:t>
      </w:r>
      <w:r w:rsidRPr="00816BFD">
        <w:rPr>
          <w:rFonts w:ascii="Times New Roman" w:eastAsia="宋体" w:hAnsi="Times New Roman" w:cs="Times New Roman"/>
          <w:color w:val="auto"/>
        </w:rPr>
        <w:t>年</w:t>
      </w:r>
      <w:r w:rsidR="00816BFD" w:rsidRPr="00816BFD">
        <w:rPr>
          <w:rFonts w:ascii="Times New Roman" w:eastAsia="宋体" w:hAnsi="Times New Roman" w:cs="Times New Roman"/>
          <w:color w:val="auto"/>
        </w:rPr>
        <w:t>9</w:t>
      </w:r>
      <w:r w:rsidRPr="00816BFD">
        <w:rPr>
          <w:rFonts w:ascii="Times New Roman" w:eastAsia="宋体" w:hAnsi="Times New Roman" w:cs="Times New Roman"/>
          <w:color w:val="auto"/>
        </w:rPr>
        <w:t>月</w:t>
      </w:r>
      <w:r w:rsidR="00816BFD" w:rsidRPr="00816BFD">
        <w:rPr>
          <w:rFonts w:ascii="Times New Roman" w:eastAsia="宋体" w:hAnsi="Times New Roman" w:cs="Times New Roman"/>
          <w:color w:val="auto"/>
        </w:rPr>
        <w:t>29</w:t>
      </w:r>
      <w:r w:rsidRPr="00816BFD">
        <w:rPr>
          <w:rFonts w:ascii="Times New Roman" w:eastAsia="宋体" w:hAnsi="Times New Roman" w:cs="Times New Roman"/>
          <w:color w:val="auto"/>
        </w:rPr>
        <w:t>日</w:t>
      </w:r>
      <w:r w:rsidRPr="00816BFD">
        <w:rPr>
          <w:rFonts w:ascii="Times New Roman" w:eastAsia="宋体" w:hAnsi="Times New Roman" w:cs="Times New Roman"/>
          <w:color w:val="auto"/>
        </w:rPr>
        <w:t>9:</w:t>
      </w:r>
      <w:r w:rsidRPr="00816BFD">
        <w:rPr>
          <w:rFonts w:ascii="Times New Roman" w:eastAsia="宋体" w:hAnsi="Times New Roman" w:cs="Times New Roman" w:hint="eastAsia"/>
          <w:color w:val="auto"/>
        </w:rPr>
        <w:t>30</w:t>
      </w:r>
      <w:r w:rsidRPr="00816BFD">
        <w:rPr>
          <w:rFonts w:ascii="Times New Roman" w:eastAsia="宋体" w:hAnsi="Times New Roman" w:cs="Times New Roman"/>
          <w:color w:val="auto"/>
        </w:rPr>
        <w:t>至</w:t>
      </w:r>
      <w:r w:rsidRPr="00816BFD">
        <w:rPr>
          <w:rFonts w:ascii="Times New Roman" w:eastAsia="宋体" w:hAnsi="Times New Roman" w:cs="Times New Roman"/>
          <w:color w:val="auto"/>
        </w:rPr>
        <w:t>12:00</w:t>
      </w:r>
      <w:r w:rsidRPr="00816BFD">
        <w:rPr>
          <w:rFonts w:ascii="Times New Roman" w:eastAsia="宋体" w:hAnsi="Times New Roman" w:cs="Times New Roman"/>
          <w:color w:val="auto"/>
        </w:rPr>
        <w:t>。</w:t>
      </w:r>
      <w:r w:rsidRPr="00816BFD">
        <w:rPr>
          <w:rFonts w:ascii="Times New Roman" w:eastAsia="宋体" w:hAnsi="Times New Roman" w:cs="Times New Roman" w:hint="eastAsia"/>
          <w:color w:val="auto"/>
        </w:rPr>
        <w:t>投标人可在规定时间内使用</w:t>
      </w:r>
      <w:r w:rsidR="009427B0" w:rsidRPr="00816BFD">
        <w:rPr>
          <w:rFonts w:ascii="Times New Roman" w:eastAsia="宋体" w:hAnsi="Times New Roman" w:cs="Times New Roman" w:hint="eastAsia"/>
          <w:color w:val="auto"/>
        </w:rPr>
        <w:t>天津数字认证有限公司</w:t>
      </w:r>
      <w:r w:rsidR="00737076" w:rsidRPr="00816BFD">
        <w:rPr>
          <w:rFonts w:ascii="Times New Roman" w:eastAsia="宋体" w:hAnsi="Times New Roman" w:cs="Times New Roman" w:hint="eastAsia"/>
          <w:color w:val="auto"/>
        </w:rPr>
        <w:t>发出的</w:t>
      </w:r>
      <w:r w:rsidR="00737076" w:rsidRPr="00816BFD">
        <w:rPr>
          <w:rFonts w:ascii="Times New Roman" w:eastAsia="宋体" w:hAnsi="Times New Roman" w:cs="Times New Roman" w:hint="eastAsia"/>
          <w:color w:val="auto"/>
        </w:rPr>
        <w:t>CA</w:t>
      </w:r>
      <w:r w:rsidR="00737076" w:rsidRPr="00816BFD">
        <w:rPr>
          <w:rFonts w:ascii="Times New Roman" w:eastAsia="宋体" w:hAnsi="Times New Roman" w:cs="Times New Roman" w:hint="eastAsia"/>
          <w:color w:val="auto"/>
        </w:rPr>
        <w:t>数字证书（原天津市电子认证中心发出尚在有效期内的</w:t>
      </w:r>
      <w:r w:rsidR="00737076" w:rsidRPr="00816BFD">
        <w:rPr>
          <w:rFonts w:ascii="Times New Roman" w:eastAsia="宋体" w:hAnsi="Times New Roman" w:cs="Times New Roman" w:hint="eastAsia"/>
          <w:color w:val="auto"/>
        </w:rPr>
        <w:t>CA</w:t>
      </w:r>
      <w:r w:rsidR="00737076" w:rsidRPr="00816BFD">
        <w:rPr>
          <w:rFonts w:ascii="Times New Roman" w:eastAsia="宋体" w:hAnsi="Times New Roman" w:cs="Times New Roman" w:hint="eastAsia"/>
          <w:color w:val="auto"/>
        </w:rPr>
        <w:t>数字证书仍可使用）</w:t>
      </w:r>
      <w:r w:rsidR="006B5955" w:rsidRPr="00816BFD">
        <w:rPr>
          <w:rFonts w:ascii="Times New Roman" w:eastAsia="宋体" w:hAnsi="Times New Roman" w:cs="Times New Roman" w:hint="eastAsia"/>
          <w:color w:val="auto"/>
        </w:rPr>
        <w:t>登录</w:t>
      </w:r>
      <w:r w:rsidRPr="00816BFD">
        <w:rPr>
          <w:rFonts w:ascii="Times New Roman" w:eastAsia="宋体" w:hAnsi="Times New Roman" w:cs="Times New Roman" w:hint="eastAsia"/>
          <w:color w:val="auto"/>
        </w:rPr>
        <w:t>天津市政府采购中心网（网址：</w:t>
      </w:r>
      <w:r w:rsidRPr="00816BFD">
        <w:rPr>
          <w:rFonts w:ascii="Times New Roman" w:eastAsia="宋体" w:hAnsi="Times New Roman" w:cs="Times New Roman" w:hint="eastAsia"/>
          <w:color w:val="auto"/>
        </w:rPr>
        <w:t>http://tjgpc.zwfwb.tj.gov.cn</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网上招投标”</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“供应商登录”</w:t>
      </w:r>
      <w:r w:rsidR="009A1028" w:rsidRPr="00816BFD">
        <w:rPr>
          <w:rFonts w:ascii="Times New Roman" w:eastAsia="宋体" w:hAnsi="Times New Roman" w:cs="Times New Roman" w:hint="eastAsia"/>
          <w:color w:val="auto"/>
        </w:rPr>
        <w:t>-</w:t>
      </w:r>
      <w:r w:rsidR="009A1028" w:rsidRPr="00816BFD">
        <w:rPr>
          <w:rFonts w:ascii="Times New Roman" w:eastAsia="宋体" w:hAnsi="Times New Roman" w:cs="Times New Roman" w:hint="eastAsia"/>
          <w:color w:val="auto"/>
        </w:rPr>
        <w:t>“市级集采机构入口”</w:t>
      </w:r>
      <w:r w:rsidRPr="00816BFD">
        <w:rPr>
          <w:rFonts w:ascii="Times New Roman" w:eastAsia="宋体" w:hAnsi="Times New Roman" w:cs="Times New Roman" w:hint="eastAsia"/>
          <w:color w:val="auto"/>
        </w:rPr>
        <w:lastRenderedPageBreak/>
        <w:t>自行查看开标信息。</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十</w:t>
      </w:r>
      <w:r w:rsidRPr="00816BFD">
        <w:rPr>
          <w:rFonts w:ascii="Times New Roman" w:eastAsia="宋体" w:hAnsi="Times New Roman" w:cs="Times New Roman"/>
          <w:color w:val="auto"/>
        </w:rPr>
        <w:t>、采购代理机构名称、地址</w:t>
      </w:r>
      <w:r w:rsidRPr="00816BFD">
        <w:rPr>
          <w:rFonts w:ascii="Times New Roman" w:eastAsia="宋体" w:hAnsi="Times New Roman" w:cs="Times New Roman" w:hint="eastAsia"/>
          <w:color w:val="auto"/>
        </w:rPr>
        <w:t>、</w:t>
      </w:r>
      <w:r w:rsidRPr="00816BFD">
        <w:rPr>
          <w:rFonts w:ascii="Times New Roman" w:eastAsia="宋体" w:hAnsi="Times New Roman" w:cs="Times New Roman"/>
          <w:color w:val="auto"/>
        </w:rPr>
        <w:t>联系人及联系方式</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（一）</w:t>
      </w:r>
      <w:r w:rsidRPr="00816BFD">
        <w:rPr>
          <w:rFonts w:ascii="Times New Roman" w:eastAsia="宋体" w:hAnsi="Times New Roman" w:cs="Times New Roman" w:hint="eastAsia"/>
          <w:color w:val="auto"/>
        </w:rPr>
        <w:t>采购代理机构名称：天津市政府采购中心</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（二）采购代理机构地址：天津市河东区红星路</w:t>
      </w:r>
      <w:r w:rsidRPr="00816BFD">
        <w:rPr>
          <w:rFonts w:ascii="Times New Roman" w:eastAsia="宋体" w:hAnsi="Times New Roman" w:cs="Times New Roman"/>
          <w:color w:val="auto"/>
        </w:rPr>
        <w:t>79</w:t>
      </w:r>
      <w:r w:rsidRPr="00816BFD">
        <w:rPr>
          <w:rFonts w:ascii="Times New Roman" w:eastAsia="宋体" w:hAnsi="Times New Roman" w:cs="Times New Roman"/>
          <w:color w:val="auto"/>
        </w:rPr>
        <w:t>号二楼</w:t>
      </w:r>
      <w:r w:rsidRPr="00816BFD">
        <w:rPr>
          <w:rFonts w:ascii="Times New Roman" w:eastAsia="宋体" w:hAnsi="Times New Roman" w:cs="Times New Roman" w:hint="eastAsia"/>
          <w:color w:val="auto"/>
        </w:rPr>
        <w:t>（邮编</w:t>
      </w:r>
      <w:r w:rsidRPr="00816BFD">
        <w:rPr>
          <w:rFonts w:ascii="Times New Roman" w:eastAsia="宋体" w:hAnsi="Times New Roman" w:cs="Times New Roman"/>
          <w:color w:val="auto"/>
        </w:rPr>
        <w:t>：</w:t>
      </w:r>
      <w:r w:rsidRPr="00816BFD">
        <w:rPr>
          <w:rFonts w:ascii="Times New Roman" w:eastAsia="宋体" w:hAnsi="Times New Roman" w:cs="Times New Roman"/>
          <w:color w:val="auto"/>
        </w:rPr>
        <w:t>300161</w:t>
      </w:r>
      <w:r w:rsidRPr="00816BFD">
        <w:rPr>
          <w:rFonts w:ascii="Times New Roman" w:eastAsia="宋体" w:hAnsi="Times New Roman" w:cs="Times New Roman" w:hint="eastAsia"/>
          <w:color w:val="auto"/>
        </w:rPr>
        <w:t>）</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（三）</w:t>
      </w:r>
      <w:r w:rsidRPr="00816BFD">
        <w:rPr>
          <w:rFonts w:ascii="Times New Roman" w:eastAsia="宋体" w:hAnsi="Times New Roman" w:cs="Times New Roman"/>
          <w:color w:val="auto"/>
        </w:rPr>
        <w:t>联系人：</w:t>
      </w:r>
      <w:r w:rsidRPr="00816BFD">
        <w:rPr>
          <w:rFonts w:ascii="Times New Roman" w:eastAsia="宋体" w:hAnsi="Times New Roman" w:cs="Times New Roman"/>
          <w:color w:val="auto"/>
        </w:rPr>
        <w:t xml:space="preserve"> </w:t>
      </w:r>
      <w:r w:rsidR="00D73451" w:rsidRPr="00816BFD">
        <w:rPr>
          <w:rFonts w:ascii="Times New Roman" w:eastAsia="宋体" w:hAnsi="Times New Roman" w:cs="Times New Roman" w:hint="eastAsia"/>
          <w:color w:val="auto"/>
        </w:rPr>
        <w:t>傅耀、鲁志强、杨光</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（四）</w:t>
      </w:r>
      <w:r w:rsidRPr="00816BFD">
        <w:rPr>
          <w:rFonts w:ascii="Times New Roman" w:eastAsia="宋体" w:hAnsi="Times New Roman" w:cs="Times New Roman"/>
          <w:color w:val="auto"/>
        </w:rPr>
        <w:t>网址：</w:t>
      </w:r>
      <w:r w:rsidRPr="00816BFD">
        <w:rPr>
          <w:rFonts w:ascii="Times New Roman" w:eastAsia="宋体" w:hAnsi="Times New Roman" w:cs="Times New Roman"/>
          <w:color w:val="auto"/>
        </w:rPr>
        <w:t>http://tjgpc.zwfwb.tj.gov.cn</w:t>
      </w:r>
    </w:p>
    <w:p w:rsidR="00442726" w:rsidRPr="00816BFD" w:rsidRDefault="00442726" w:rsidP="00BB1B3F">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（五）</w:t>
      </w:r>
      <w:r w:rsidRPr="00816BFD">
        <w:rPr>
          <w:rFonts w:ascii="Times New Roman" w:eastAsia="宋体" w:hAnsi="Times New Roman" w:cs="Times New Roman"/>
          <w:color w:val="auto"/>
        </w:rPr>
        <w:t>对外办公时间：</w:t>
      </w:r>
      <w:r w:rsidRPr="00816BFD">
        <w:rPr>
          <w:rFonts w:ascii="Times New Roman" w:eastAsia="宋体" w:hAnsi="Times New Roman" w:cs="Times New Roman" w:hint="eastAsia"/>
          <w:color w:val="auto"/>
        </w:rPr>
        <w:t>法定</w:t>
      </w:r>
      <w:r w:rsidRPr="00816BFD">
        <w:rPr>
          <w:rFonts w:ascii="Times New Roman" w:eastAsia="宋体" w:hAnsi="Times New Roman" w:cs="Times New Roman"/>
          <w:color w:val="auto"/>
        </w:rPr>
        <w:t>工作日</w:t>
      </w:r>
      <w:r w:rsidRPr="00816BFD">
        <w:rPr>
          <w:rFonts w:ascii="Times New Roman" w:eastAsia="宋体" w:hAnsi="Times New Roman" w:cs="Times New Roman"/>
          <w:color w:val="auto"/>
        </w:rPr>
        <w:t>9:00</w:t>
      </w:r>
      <w:r w:rsidRPr="00816BFD">
        <w:rPr>
          <w:rFonts w:ascii="Times New Roman" w:eastAsia="宋体" w:hAnsi="Times New Roman" w:cs="Times New Roman"/>
          <w:color w:val="auto"/>
        </w:rPr>
        <w:t>～</w:t>
      </w:r>
      <w:r w:rsidRPr="00816BFD">
        <w:rPr>
          <w:rFonts w:ascii="Times New Roman" w:eastAsia="宋体" w:hAnsi="Times New Roman" w:cs="Times New Roman"/>
          <w:color w:val="auto"/>
        </w:rPr>
        <w:t>12:00</w:t>
      </w:r>
      <w:r w:rsidRPr="00816BFD">
        <w:rPr>
          <w:rFonts w:ascii="Times New Roman" w:eastAsia="宋体" w:hAnsi="Times New Roman" w:cs="Times New Roman"/>
          <w:color w:val="auto"/>
        </w:rPr>
        <w:t>，</w:t>
      </w:r>
      <w:r w:rsidRPr="00816BFD">
        <w:rPr>
          <w:rFonts w:ascii="Times New Roman" w:eastAsia="宋体" w:hAnsi="Times New Roman" w:cs="Times New Roman"/>
          <w:color w:val="auto"/>
        </w:rPr>
        <w:t>14:00</w:t>
      </w:r>
      <w:r w:rsidRPr="00816BFD">
        <w:rPr>
          <w:rFonts w:ascii="Times New Roman" w:eastAsia="宋体" w:hAnsi="Times New Roman" w:cs="Times New Roman"/>
          <w:color w:val="auto"/>
        </w:rPr>
        <w:t>～</w:t>
      </w:r>
      <w:r w:rsidRPr="00816BFD">
        <w:rPr>
          <w:rFonts w:ascii="Times New Roman" w:eastAsia="宋体" w:hAnsi="Times New Roman" w:cs="Times New Roman"/>
          <w:color w:val="auto"/>
        </w:rPr>
        <w:t>1</w:t>
      </w:r>
      <w:r w:rsidR="00400F7E" w:rsidRPr="00816BFD">
        <w:rPr>
          <w:rFonts w:ascii="Times New Roman" w:eastAsia="宋体" w:hAnsi="Times New Roman" w:cs="Times New Roman" w:hint="eastAsia"/>
          <w:color w:val="auto"/>
        </w:rPr>
        <w:t>7</w:t>
      </w:r>
      <w:r w:rsidRPr="00816BFD">
        <w:rPr>
          <w:rFonts w:ascii="Times New Roman" w:eastAsia="宋体" w:hAnsi="Times New Roman" w:cs="Times New Roman"/>
          <w:color w:val="auto"/>
        </w:rPr>
        <w:t>:00</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（六）咨询服务电话</w:t>
      </w:r>
      <w:r w:rsidRPr="00816BFD">
        <w:rPr>
          <w:rFonts w:ascii="Times New Roman" w:eastAsia="宋体" w:hAnsi="Times New Roman" w:cs="Times New Roman"/>
          <w:color w:val="auto"/>
        </w:rPr>
        <w:t>：</w:t>
      </w:r>
    </w:p>
    <w:p w:rsidR="00B17BB1" w:rsidRPr="00816BFD" w:rsidRDefault="00B17BB1" w:rsidP="00B17BB1">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 xml:space="preserve">1. </w:t>
      </w:r>
      <w:r w:rsidRPr="00816BFD">
        <w:rPr>
          <w:rFonts w:ascii="Times New Roman" w:eastAsia="宋体" w:hAnsi="Times New Roman" w:cs="Times New Roman"/>
          <w:color w:val="auto"/>
        </w:rPr>
        <w:t>供应</w:t>
      </w:r>
      <w:proofErr w:type="gramStart"/>
      <w:r w:rsidRPr="00816BFD">
        <w:rPr>
          <w:rFonts w:ascii="Times New Roman" w:eastAsia="宋体" w:hAnsi="Times New Roman" w:cs="Times New Roman"/>
          <w:color w:val="auto"/>
        </w:rPr>
        <w:t>商注册</w:t>
      </w:r>
      <w:proofErr w:type="gramEnd"/>
      <w:r w:rsidRPr="00816BFD">
        <w:rPr>
          <w:rFonts w:ascii="Times New Roman" w:eastAsia="宋体" w:hAnsi="Times New Roman" w:cs="Times New Roman"/>
          <w:color w:val="auto"/>
        </w:rPr>
        <w:t>咨询</w:t>
      </w:r>
      <w:r w:rsidRPr="00816BFD">
        <w:rPr>
          <w:rFonts w:ascii="Times New Roman" w:eastAsia="宋体" w:hAnsi="Times New Roman" w:cs="Times New Roman" w:hint="eastAsia"/>
          <w:color w:val="auto"/>
        </w:rPr>
        <w:t>：</w:t>
      </w:r>
      <w:r w:rsidRPr="00816BFD">
        <w:rPr>
          <w:rFonts w:ascii="Times New Roman" w:eastAsia="宋体" w:hAnsi="Times New Roman" w:cs="Times New Roman"/>
          <w:color w:val="auto"/>
        </w:rPr>
        <w:t>022-</w:t>
      </w:r>
      <w:r w:rsidR="00F5571C" w:rsidRPr="00816BFD">
        <w:rPr>
          <w:rFonts w:ascii="Times New Roman" w:eastAsia="宋体" w:hAnsi="Times New Roman" w:cs="Times New Roman"/>
          <w:color w:val="auto"/>
        </w:rPr>
        <w:t>24538167</w:t>
      </w:r>
    </w:p>
    <w:p w:rsidR="00B17BB1" w:rsidRPr="00816BFD" w:rsidRDefault="00B17BB1" w:rsidP="00B17BB1">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2. CA</w:t>
      </w:r>
      <w:r w:rsidRPr="00816BFD">
        <w:rPr>
          <w:rFonts w:ascii="Times New Roman" w:eastAsia="宋体" w:hAnsi="Times New Roman" w:cs="Times New Roman" w:hint="eastAsia"/>
          <w:color w:val="auto"/>
        </w:rPr>
        <w:t>证书和</w:t>
      </w:r>
      <w:r w:rsidRPr="00816BFD">
        <w:rPr>
          <w:rFonts w:ascii="Times New Roman" w:eastAsia="宋体" w:hAnsi="Times New Roman" w:cs="Times New Roman"/>
          <w:color w:val="auto"/>
        </w:rPr>
        <w:t>电子签章办理咨询：</w:t>
      </w:r>
      <w:r w:rsidRPr="00816BFD">
        <w:rPr>
          <w:rFonts w:ascii="Times New Roman" w:eastAsia="宋体" w:hAnsi="Times New Roman" w:cs="Times New Roman" w:hint="eastAsia"/>
          <w:color w:val="auto"/>
        </w:rPr>
        <w:t>022-24538059</w:t>
      </w:r>
    </w:p>
    <w:p w:rsidR="00B17BB1" w:rsidRPr="00816BFD" w:rsidRDefault="00B17BB1" w:rsidP="00B17BB1">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3</w:t>
      </w:r>
      <w:r w:rsidRPr="00816BFD">
        <w:rPr>
          <w:rFonts w:ascii="Times New Roman" w:eastAsia="宋体" w:hAnsi="Times New Roman" w:cs="Times New Roman"/>
          <w:color w:val="auto"/>
        </w:rPr>
        <w:t xml:space="preserve">. </w:t>
      </w:r>
      <w:r w:rsidRPr="00816BFD">
        <w:rPr>
          <w:rFonts w:ascii="Times New Roman" w:eastAsia="宋体" w:hAnsi="Times New Roman" w:cs="Times New Roman"/>
          <w:color w:val="auto"/>
        </w:rPr>
        <w:t>采购文件咨询：</w:t>
      </w:r>
      <w:r w:rsidRPr="00816BFD">
        <w:rPr>
          <w:rFonts w:ascii="Times New Roman" w:eastAsia="宋体" w:hAnsi="Times New Roman" w:cs="Times New Roman"/>
          <w:color w:val="auto"/>
        </w:rPr>
        <w:t>022-2453</w:t>
      </w:r>
      <w:r w:rsidR="00D73451" w:rsidRPr="00816BFD">
        <w:rPr>
          <w:rFonts w:ascii="Times New Roman" w:eastAsia="宋体" w:hAnsi="Times New Roman" w:cs="Times New Roman"/>
          <w:color w:val="auto"/>
        </w:rPr>
        <w:t>8319</w:t>
      </w:r>
    </w:p>
    <w:p w:rsidR="00B17BB1" w:rsidRPr="00816BFD" w:rsidRDefault="00B17BB1" w:rsidP="00B17BB1">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4</w:t>
      </w:r>
      <w:r w:rsidRPr="00816BFD">
        <w:rPr>
          <w:rFonts w:ascii="Times New Roman" w:eastAsia="宋体" w:hAnsi="Times New Roman" w:cs="Times New Roman"/>
          <w:color w:val="auto"/>
        </w:rPr>
        <w:t xml:space="preserve">. </w:t>
      </w:r>
      <w:r w:rsidRPr="00816BFD">
        <w:rPr>
          <w:rFonts w:ascii="Times New Roman" w:eastAsia="宋体" w:hAnsi="Times New Roman" w:cs="Times New Roman"/>
          <w:color w:val="auto"/>
        </w:rPr>
        <w:t>网上应答</w:t>
      </w:r>
      <w:r w:rsidRPr="00816BFD">
        <w:rPr>
          <w:rFonts w:ascii="Times New Roman" w:eastAsia="宋体" w:hAnsi="Times New Roman" w:cs="Times New Roman" w:hint="eastAsia"/>
          <w:color w:val="auto"/>
        </w:rPr>
        <w:t>及</w:t>
      </w:r>
      <w:r w:rsidRPr="00816BFD">
        <w:rPr>
          <w:rFonts w:ascii="Times New Roman" w:eastAsia="宋体" w:hAnsi="Times New Roman" w:cs="Times New Roman"/>
          <w:color w:val="auto"/>
        </w:rPr>
        <w:t>解密操作咨询：</w:t>
      </w:r>
      <w:r w:rsidRPr="00816BFD">
        <w:rPr>
          <w:rFonts w:ascii="Times New Roman" w:eastAsia="宋体" w:hAnsi="Times New Roman" w:cs="Times New Roman"/>
          <w:color w:val="auto"/>
        </w:rPr>
        <w:t>022-24538309</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十</w:t>
      </w:r>
      <w:r w:rsidRPr="00816BFD">
        <w:rPr>
          <w:rFonts w:ascii="Times New Roman" w:eastAsia="宋体" w:hAnsi="Times New Roman" w:cs="Times New Roman" w:hint="eastAsia"/>
          <w:color w:val="auto"/>
        </w:rPr>
        <w:t>一</w:t>
      </w:r>
      <w:r w:rsidRPr="00816BFD">
        <w:rPr>
          <w:rFonts w:ascii="Times New Roman" w:eastAsia="宋体" w:hAnsi="Times New Roman" w:cs="Times New Roman"/>
          <w:color w:val="auto"/>
        </w:rPr>
        <w:t>、采购人的名称、地址和联系方式</w:t>
      </w:r>
    </w:p>
    <w:p w:rsidR="00442726" w:rsidRPr="00816BFD" w:rsidRDefault="00442726" w:rsidP="00D73451">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（一）采购人名称：</w:t>
      </w:r>
      <w:r w:rsidRPr="00816BFD">
        <w:rPr>
          <w:rFonts w:ascii="Times New Roman" w:eastAsia="宋体" w:hAnsi="Times New Roman" w:cs="Times New Roman"/>
          <w:color w:val="auto"/>
        </w:rPr>
        <w:t xml:space="preserve"> </w:t>
      </w:r>
      <w:r w:rsidR="00D73451" w:rsidRPr="00816BFD">
        <w:rPr>
          <w:rFonts w:ascii="Times New Roman" w:eastAsia="宋体" w:hAnsi="Times New Roman" w:cs="Times New Roman"/>
          <w:color w:val="auto"/>
        </w:rPr>
        <w:t>天津工业职业学院</w:t>
      </w:r>
    </w:p>
    <w:p w:rsidR="00442726" w:rsidRPr="00816BFD" w:rsidRDefault="00442726" w:rsidP="00D73451">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（二）采购人地址：</w:t>
      </w:r>
      <w:r w:rsidRPr="00816BFD">
        <w:rPr>
          <w:rFonts w:ascii="Times New Roman" w:eastAsia="宋体" w:hAnsi="Times New Roman" w:cs="Times New Roman"/>
          <w:color w:val="auto"/>
        </w:rPr>
        <w:t xml:space="preserve"> </w:t>
      </w:r>
      <w:r w:rsidR="00D73451" w:rsidRPr="00816BFD">
        <w:rPr>
          <w:rFonts w:ascii="Times New Roman" w:eastAsia="宋体" w:hAnsi="Times New Roman" w:cs="Times New Roman" w:hint="eastAsia"/>
          <w:color w:val="auto"/>
        </w:rPr>
        <w:t>天津市</w:t>
      </w:r>
      <w:r w:rsidR="00D73451" w:rsidRPr="00816BFD">
        <w:rPr>
          <w:rFonts w:ascii="Times New Roman" w:eastAsia="宋体" w:hAnsi="Times New Roman" w:cs="Times New Roman"/>
          <w:color w:val="auto"/>
        </w:rPr>
        <w:t>北辰区</w:t>
      </w:r>
      <w:proofErr w:type="gramStart"/>
      <w:r w:rsidR="00D73451" w:rsidRPr="00816BFD">
        <w:rPr>
          <w:rFonts w:ascii="Times New Roman" w:eastAsia="宋体" w:hAnsi="Times New Roman" w:cs="Times New Roman"/>
          <w:color w:val="auto"/>
        </w:rPr>
        <w:t>学海道</w:t>
      </w:r>
      <w:proofErr w:type="gramEnd"/>
      <w:r w:rsidR="00D73451" w:rsidRPr="00816BFD">
        <w:rPr>
          <w:rFonts w:ascii="Times New Roman" w:eastAsia="宋体" w:hAnsi="Times New Roman" w:cs="Times New Roman"/>
          <w:color w:val="auto"/>
        </w:rPr>
        <w:t xml:space="preserve"> 38 </w:t>
      </w:r>
      <w:r w:rsidR="00D73451" w:rsidRPr="00816BFD">
        <w:rPr>
          <w:rFonts w:ascii="Times New Roman" w:eastAsia="宋体" w:hAnsi="Times New Roman" w:cs="Times New Roman"/>
          <w:color w:val="auto"/>
        </w:rPr>
        <w:t>号</w:t>
      </w:r>
    </w:p>
    <w:p w:rsidR="00442726" w:rsidRPr="00816BFD" w:rsidRDefault="00442726" w:rsidP="00D73451">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（三）采购人联系人：</w:t>
      </w:r>
      <w:r w:rsidRPr="00816BFD">
        <w:rPr>
          <w:rFonts w:ascii="Times New Roman" w:eastAsia="宋体" w:hAnsi="Times New Roman" w:cs="Times New Roman"/>
          <w:color w:val="auto"/>
        </w:rPr>
        <w:t xml:space="preserve"> </w:t>
      </w:r>
      <w:r w:rsidR="00D73451" w:rsidRPr="00816BFD">
        <w:rPr>
          <w:rFonts w:ascii="Times New Roman" w:eastAsia="宋体" w:hAnsi="Times New Roman" w:cs="Times New Roman"/>
          <w:color w:val="auto"/>
        </w:rPr>
        <w:t>王健</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（四）采购人联系电话：</w:t>
      </w:r>
      <w:r w:rsidR="00D73451" w:rsidRPr="00816BFD">
        <w:rPr>
          <w:rFonts w:ascii="Times New Roman" w:eastAsia="宋体" w:hAnsi="Times New Roman" w:cs="Times New Roman"/>
          <w:color w:val="auto"/>
        </w:rPr>
        <w:t>022-26987988</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十</w:t>
      </w:r>
      <w:r w:rsidRPr="00816BFD">
        <w:rPr>
          <w:rFonts w:ascii="Times New Roman" w:eastAsia="宋体" w:hAnsi="Times New Roman" w:cs="Times New Roman" w:hint="eastAsia"/>
          <w:color w:val="auto"/>
        </w:rPr>
        <w:t>二</w:t>
      </w:r>
      <w:r w:rsidRPr="00816BFD">
        <w:rPr>
          <w:rFonts w:ascii="Times New Roman" w:eastAsia="宋体" w:hAnsi="Times New Roman" w:cs="Times New Roman"/>
          <w:color w:val="auto"/>
        </w:rPr>
        <w:t>、质疑方式</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6BFD">
        <w:rPr>
          <w:rFonts w:ascii="Times New Roman" w:eastAsia="宋体" w:hAnsi="Times New Roman" w:cs="Times New Roman" w:hint="eastAsia"/>
          <w:color w:val="auto"/>
        </w:rPr>
        <w:t xml:space="preserve">8. </w:t>
      </w:r>
      <w:r w:rsidRPr="00816BFD">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采购人质疑受理：</w:t>
      </w:r>
    </w:p>
    <w:p w:rsidR="00D73451" w:rsidRPr="00816BFD" w:rsidRDefault="00442726" w:rsidP="00D73451">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1. </w:t>
      </w:r>
      <w:r w:rsidRPr="00816BFD">
        <w:rPr>
          <w:rFonts w:ascii="Times New Roman" w:eastAsia="宋体" w:hAnsi="Times New Roman" w:cs="Times New Roman" w:hint="eastAsia"/>
          <w:color w:val="auto"/>
        </w:rPr>
        <w:t>联系部门：</w:t>
      </w:r>
      <w:r w:rsidR="00D73451" w:rsidRPr="00816BFD">
        <w:rPr>
          <w:rFonts w:ascii="Times New Roman" w:eastAsia="宋体" w:hAnsi="Times New Roman" w:cs="Times New Roman"/>
          <w:color w:val="auto"/>
        </w:rPr>
        <w:t>财务资产部</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2. </w:t>
      </w:r>
      <w:r w:rsidRPr="00816BFD">
        <w:rPr>
          <w:rFonts w:ascii="Times New Roman" w:eastAsia="宋体" w:hAnsi="Times New Roman" w:cs="Times New Roman" w:hint="eastAsia"/>
          <w:color w:val="auto"/>
        </w:rPr>
        <w:t>联系地址：</w:t>
      </w:r>
      <w:r w:rsidR="00D73451" w:rsidRPr="00816BFD">
        <w:rPr>
          <w:rFonts w:ascii="Times New Roman" w:eastAsia="宋体" w:hAnsi="Times New Roman" w:cs="Times New Roman" w:hint="eastAsia"/>
          <w:color w:val="auto"/>
        </w:rPr>
        <w:t>天津市</w:t>
      </w:r>
      <w:r w:rsidR="00D73451" w:rsidRPr="00816BFD">
        <w:rPr>
          <w:rFonts w:ascii="Times New Roman" w:eastAsia="宋体" w:hAnsi="Times New Roman" w:cs="Times New Roman"/>
          <w:color w:val="auto"/>
        </w:rPr>
        <w:t>北辰区</w:t>
      </w:r>
      <w:proofErr w:type="gramStart"/>
      <w:r w:rsidR="00D73451" w:rsidRPr="00816BFD">
        <w:rPr>
          <w:rFonts w:ascii="Times New Roman" w:eastAsia="宋体" w:hAnsi="Times New Roman" w:cs="Times New Roman"/>
          <w:color w:val="auto"/>
        </w:rPr>
        <w:t>学海道</w:t>
      </w:r>
      <w:proofErr w:type="gramEnd"/>
      <w:r w:rsidR="00D73451" w:rsidRPr="00816BFD">
        <w:rPr>
          <w:rFonts w:ascii="Times New Roman" w:eastAsia="宋体" w:hAnsi="Times New Roman" w:cs="Times New Roman"/>
          <w:color w:val="auto"/>
        </w:rPr>
        <w:t xml:space="preserve"> 38 </w:t>
      </w:r>
      <w:r w:rsidR="00D73451" w:rsidRPr="00816BFD">
        <w:rPr>
          <w:rFonts w:ascii="Times New Roman" w:eastAsia="宋体" w:hAnsi="Times New Roman" w:cs="Times New Roman"/>
          <w:color w:val="auto"/>
        </w:rPr>
        <w:t>号</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3. </w:t>
      </w:r>
      <w:r w:rsidRPr="00816BFD">
        <w:rPr>
          <w:rFonts w:ascii="Times New Roman" w:eastAsia="宋体" w:hAnsi="Times New Roman" w:cs="Times New Roman" w:hint="eastAsia"/>
          <w:color w:val="auto"/>
        </w:rPr>
        <w:t>联</w:t>
      </w:r>
      <w:r w:rsidRPr="00816BFD">
        <w:rPr>
          <w:rFonts w:ascii="Times New Roman" w:eastAsia="宋体" w:hAnsi="Times New Roman" w:cs="Times New Roman" w:hint="eastAsia"/>
          <w:color w:val="auto"/>
        </w:rPr>
        <w:t xml:space="preserve"> </w:t>
      </w:r>
      <w:r w:rsidRPr="00816BFD">
        <w:rPr>
          <w:rFonts w:ascii="Times New Roman" w:eastAsia="宋体" w:hAnsi="Times New Roman" w:cs="Times New Roman" w:hint="eastAsia"/>
          <w:color w:val="auto"/>
        </w:rPr>
        <w:t>系</w:t>
      </w:r>
      <w:r w:rsidRPr="00816BFD">
        <w:rPr>
          <w:rFonts w:ascii="Times New Roman" w:eastAsia="宋体" w:hAnsi="Times New Roman" w:cs="Times New Roman" w:hint="eastAsia"/>
          <w:color w:val="auto"/>
        </w:rPr>
        <w:t xml:space="preserve"> </w:t>
      </w:r>
      <w:r w:rsidRPr="00816BFD">
        <w:rPr>
          <w:rFonts w:ascii="Times New Roman" w:eastAsia="宋体" w:hAnsi="Times New Roman" w:cs="Times New Roman" w:hint="eastAsia"/>
          <w:color w:val="auto"/>
        </w:rPr>
        <w:t>人：</w:t>
      </w:r>
      <w:r w:rsidR="00D73451" w:rsidRPr="00816BFD">
        <w:rPr>
          <w:rFonts w:ascii="Times New Roman" w:eastAsia="宋体" w:hAnsi="Times New Roman" w:cs="Times New Roman"/>
          <w:color w:val="auto"/>
        </w:rPr>
        <w:t>王健</w:t>
      </w:r>
    </w:p>
    <w:p w:rsidR="00442726" w:rsidRPr="00816BFD" w:rsidRDefault="00442726" w:rsidP="00442726">
      <w:pPr>
        <w:pStyle w:val="Default"/>
        <w:spacing w:line="360" w:lineRule="auto"/>
        <w:ind w:firstLineChars="200" w:firstLine="446"/>
        <w:rPr>
          <w:rFonts w:ascii="Times New Roman" w:eastAsia="宋体" w:hAnsi="Times New Roman" w:cs="Times New Roman"/>
          <w:color w:val="auto"/>
        </w:rPr>
      </w:pPr>
      <w:r w:rsidRPr="00816BFD">
        <w:rPr>
          <w:rFonts w:ascii="Times New Roman" w:eastAsia="宋体" w:hAnsi="Times New Roman" w:cs="Times New Roman" w:hint="eastAsia"/>
          <w:color w:val="auto"/>
        </w:rPr>
        <w:t xml:space="preserve">4. </w:t>
      </w:r>
      <w:r w:rsidRPr="00816BFD">
        <w:rPr>
          <w:rFonts w:ascii="Times New Roman" w:eastAsia="宋体" w:hAnsi="Times New Roman" w:cs="Times New Roman" w:hint="eastAsia"/>
          <w:color w:val="auto"/>
        </w:rPr>
        <w:t>联系方式：</w:t>
      </w:r>
      <w:r w:rsidR="00D73451" w:rsidRPr="00816BFD">
        <w:rPr>
          <w:rFonts w:ascii="Times New Roman" w:eastAsia="宋体" w:hAnsi="Times New Roman" w:cs="Times New Roman"/>
          <w:color w:val="auto"/>
        </w:rPr>
        <w:t>022-26987988</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（二）供应商对质疑答复不满意的，或者采购人、天津市政府采购中心未在规定期限内</w:t>
      </w:r>
      <w:proofErr w:type="gramStart"/>
      <w:r w:rsidRPr="00816BFD">
        <w:rPr>
          <w:rFonts w:ascii="Times New Roman" w:eastAsia="宋体" w:hAnsi="Times New Roman" w:cs="Times New Roman" w:hint="eastAsia"/>
          <w:color w:val="auto"/>
        </w:rPr>
        <w:t>作出</w:t>
      </w:r>
      <w:proofErr w:type="gramEnd"/>
      <w:r w:rsidRPr="00816BFD">
        <w:rPr>
          <w:rFonts w:ascii="Times New Roman" w:eastAsia="宋体" w:hAnsi="Times New Roman" w:cs="Times New Roman" w:hint="eastAsia"/>
          <w:color w:val="auto"/>
        </w:rPr>
        <w:t>答复的，供应商可以在质疑答复期满后</w:t>
      </w:r>
      <w:r w:rsidRPr="00816BFD">
        <w:rPr>
          <w:rFonts w:ascii="Times New Roman" w:eastAsia="宋体" w:hAnsi="Times New Roman" w:cs="Times New Roman" w:hint="eastAsia"/>
          <w:color w:val="auto"/>
        </w:rPr>
        <w:t>15</w:t>
      </w:r>
      <w:r w:rsidRPr="00816BFD">
        <w:rPr>
          <w:rFonts w:ascii="Times New Roman" w:eastAsia="宋体" w:hAnsi="Times New Roman" w:cs="Times New Roman" w:hint="eastAsia"/>
          <w:color w:val="auto"/>
        </w:rPr>
        <w:t>个工作日内，向采购人同级财政部门提出投诉，逾期不予受理。</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十</w:t>
      </w:r>
      <w:r w:rsidRPr="00816BFD">
        <w:rPr>
          <w:rFonts w:ascii="Times New Roman" w:eastAsia="宋体" w:hAnsi="Times New Roman" w:cs="Times New Roman" w:hint="eastAsia"/>
          <w:color w:val="auto"/>
        </w:rPr>
        <w:t>三</w:t>
      </w:r>
      <w:r w:rsidRPr="00816BFD">
        <w:rPr>
          <w:rFonts w:ascii="Times New Roman" w:eastAsia="宋体" w:hAnsi="Times New Roman" w:cs="Times New Roman"/>
          <w:color w:val="auto"/>
        </w:rPr>
        <w:t>、公告期限</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招标公告的公告期限为</w:t>
      </w:r>
      <w:r w:rsidRPr="00816BFD">
        <w:rPr>
          <w:rFonts w:ascii="Times New Roman" w:eastAsia="宋体" w:hAnsi="Times New Roman" w:cs="Times New Roman"/>
          <w:color w:val="auto"/>
        </w:rPr>
        <w:t>5</w:t>
      </w:r>
      <w:r w:rsidRPr="00816BFD">
        <w:rPr>
          <w:rFonts w:ascii="Times New Roman" w:eastAsia="宋体" w:hAnsi="Times New Roman" w:cs="Times New Roman"/>
          <w:color w:val="auto"/>
        </w:rPr>
        <w:t>个工作日。</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color w:val="auto"/>
        </w:rPr>
        <w:t>十</w:t>
      </w:r>
      <w:r w:rsidRPr="00816BFD">
        <w:rPr>
          <w:rFonts w:ascii="Times New Roman" w:eastAsia="宋体" w:hAnsi="Times New Roman" w:cs="Times New Roman" w:hint="eastAsia"/>
          <w:color w:val="auto"/>
        </w:rPr>
        <w:t>四</w:t>
      </w:r>
      <w:r w:rsidRPr="00816BFD">
        <w:rPr>
          <w:rFonts w:ascii="Times New Roman" w:eastAsia="宋体" w:hAnsi="Times New Roman" w:cs="Times New Roman"/>
          <w:color w:val="auto"/>
        </w:rPr>
        <w:t>、招标代理服务费</w:t>
      </w: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r w:rsidRPr="00816BFD">
        <w:rPr>
          <w:rFonts w:ascii="Times New Roman" w:eastAsia="宋体" w:hAnsi="Times New Roman" w:cs="Times New Roman" w:hint="eastAsia"/>
          <w:color w:val="auto"/>
        </w:rPr>
        <w:t>本项目不收取招标代理服务费</w:t>
      </w:r>
      <w:r w:rsidR="00400F7E" w:rsidRPr="00816BFD">
        <w:rPr>
          <w:rFonts w:ascii="Times New Roman" w:eastAsia="宋体" w:hAnsi="Times New Roman" w:cs="Times New Roman" w:hint="eastAsia"/>
          <w:color w:val="auto"/>
        </w:rPr>
        <w:t>。</w:t>
      </w:r>
    </w:p>
    <w:p w:rsidR="000B157F" w:rsidRPr="00816BFD" w:rsidRDefault="000B157F" w:rsidP="000B157F">
      <w:pPr>
        <w:pStyle w:val="Default"/>
        <w:spacing w:line="360" w:lineRule="auto"/>
        <w:ind w:firstLineChars="200" w:firstLine="446"/>
        <w:jc w:val="both"/>
        <w:rPr>
          <w:color w:val="auto"/>
          <w:lang w:val="zh-CN"/>
        </w:rPr>
      </w:pPr>
      <w:r w:rsidRPr="00816BFD">
        <w:rPr>
          <w:rFonts w:ascii="Times New Roman" w:eastAsia="宋体" w:hAnsi="Times New Roman" w:cs="Times New Roman" w:hint="eastAsia"/>
          <w:color w:val="auto"/>
        </w:rPr>
        <w:t>十五、《</w:t>
      </w:r>
      <w:r w:rsidRPr="00816BFD">
        <w:rPr>
          <w:rFonts w:ascii="Times New Roman" w:eastAsia="宋体" w:hAnsi="Times New Roman" w:cs="Times New Roman"/>
          <w:color w:val="auto"/>
        </w:rPr>
        <w:t>“</w:t>
      </w:r>
      <w:r w:rsidRPr="00816BFD">
        <w:rPr>
          <w:rFonts w:ascii="Times New Roman" w:eastAsia="宋体" w:hAnsi="Times New Roman" w:cs="Times New Roman"/>
          <w:color w:val="auto"/>
        </w:rPr>
        <w:t>政采贷</w:t>
      </w:r>
      <w:r w:rsidRPr="00816BFD">
        <w:rPr>
          <w:rFonts w:ascii="Times New Roman" w:eastAsia="宋体" w:hAnsi="Times New Roman" w:cs="Times New Roman"/>
          <w:color w:val="auto"/>
        </w:rPr>
        <w:t>”</w:t>
      </w:r>
      <w:r w:rsidRPr="00816BFD">
        <w:rPr>
          <w:rFonts w:ascii="Times New Roman" w:eastAsia="宋体" w:hAnsi="Times New Roman" w:cs="Times New Roman"/>
          <w:color w:val="auto"/>
        </w:rPr>
        <w:t>业务提示函</w:t>
      </w:r>
      <w:r w:rsidRPr="00816BFD">
        <w:rPr>
          <w:rFonts w:ascii="Times New Roman" w:eastAsia="宋体" w:hAnsi="Times New Roman" w:cs="Times New Roman" w:hint="eastAsia"/>
          <w:color w:val="auto"/>
        </w:rPr>
        <w:t>》</w:t>
      </w:r>
      <w:r w:rsidR="001F28DA" w:rsidRPr="00816BFD">
        <w:rPr>
          <w:rFonts w:ascii="Times New Roman" w:eastAsia="宋体" w:hAnsi="Times New Roman" w:cs="Times New Roman" w:hint="eastAsia"/>
          <w:color w:val="auto"/>
        </w:rPr>
        <w:t>、</w:t>
      </w:r>
      <w:r w:rsidRPr="00816BFD">
        <w:rPr>
          <w:rFonts w:ascii="Times New Roman" w:eastAsia="宋体" w:hAnsi="Times New Roman" w:cs="Times New Roman" w:hint="eastAsia"/>
          <w:color w:val="auto"/>
        </w:rPr>
        <w:t>《</w:t>
      </w:r>
      <w:r w:rsidRPr="00816BFD">
        <w:rPr>
          <w:rFonts w:ascii="Times New Roman" w:eastAsia="宋体" w:hAnsi="Times New Roman" w:cs="Times New Roman"/>
          <w:color w:val="auto"/>
        </w:rPr>
        <w:t>政府采购支持中小企业政策提示函</w:t>
      </w:r>
      <w:r w:rsidRPr="00816BFD">
        <w:rPr>
          <w:rFonts w:ascii="Times New Roman" w:eastAsia="宋体" w:hAnsi="Times New Roman" w:cs="Times New Roman" w:hint="eastAsia"/>
          <w:color w:val="auto"/>
        </w:rPr>
        <w:t>》</w:t>
      </w:r>
      <w:r w:rsidR="001F28DA" w:rsidRPr="00816BFD">
        <w:rPr>
          <w:rFonts w:ascii="Times New Roman" w:eastAsia="宋体" w:hAnsi="Times New Roman" w:cs="Times New Roman" w:hint="eastAsia"/>
          <w:color w:val="auto"/>
        </w:rPr>
        <w:t>和《诚</w:t>
      </w:r>
      <w:r w:rsidR="001F28DA" w:rsidRPr="00816BFD">
        <w:rPr>
          <w:rFonts w:asciiTheme="minorEastAsia" w:eastAsiaTheme="minorEastAsia" w:hAnsiTheme="minorEastAsia" w:hint="eastAsia"/>
          <w:bCs/>
          <w:color w:val="auto"/>
        </w:rPr>
        <w:t>信参与政府采购活动提示函》</w:t>
      </w:r>
    </w:p>
    <w:p w:rsidR="000B157F" w:rsidRPr="00816BFD" w:rsidRDefault="000B157F" w:rsidP="00442726">
      <w:pPr>
        <w:pStyle w:val="Default"/>
        <w:spacing w:line="360" w:lineRule="auto"/>
        <w:ind w:firstLineChars="200" w:firstLine="446"/>
        <w:jc w:val="both"/>
        <w:rPr>
          <w:rFonts w:ascii="Times New Roman" w:eastAsia="宋体" w:hAnsi="Times New Roman" w:cs="Times New Roman"/>
          <w:color w:val="auto"/>
        </w:rPr>
      </w:pPr>
    </w:p>
    <w:p w:rsidR="00442726" w:rsidRPr="00816BF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Pr="00816BFD" w:rsidRDefault="00442726" w:rsidP="00442726">
      <w:pPr>
        <w:pStyle w:val="Default"/>
        <w:spacing w:line="360" w:lineRule="auto"/>
        <w:jc w:val="both"/>
        <w:rPr>
          <w:rFonts w:ascii="Times New Roman" w:eastAsia="宋体" w:hAnsi="Times New Roman" w:cs="Times New Roman"/>
          <w:color w:val="auto"/>
        </w:rPr>
      </w:pPr>
    </w:p>
    <w:p w:rsidR="00442726" w:rsidRPr="00816BFD" w:rsidRDefault="005C5386" w:rsidP="00442726">
      <w:pPr>
        <w:pStyle w:val="Default"/>
        <w:spacing w:line="360" w:lineRule="auto"/>
        <w:jc w:val="right"/>
        <w:rPr>
          <w:rFonts w:ascii="Times New Roman" w:eastAsia="宋体" w:hAnsi="Times New Roman" w:cs="Times New Roman"/>
          <w:color w:val="auto"/>
        </w:rPr>
      </w:pPr>
      <w:r w:rsidRPr="00816BFD">
        <w:rPr>
          <w:rFonts w:ascii="Times New Roman" w:eastAsia="宋体" w:hAnsi="Times New Roman" w:cs="Times New Roman"/>
          <w:color w:val="auto"/>
        </w:rPr>
        <w:t>2024</w:t>
      </w:r>
      <w:r w:rsidR="00442726" w:rsidRPr="00816BFD">
        <w:rPr>
          <w:rFonts w:ascii="Times New Roman" w:eastAsia="宋体" w:hAnsi="Times New Roman" w:cs="Times New Roman"/>
          <w:color w:val="auto"/>
        </w:rPr>
        <w:t>年</w:t>
      </w:r>
      <w:r w:rsidR="00D73451" w:rsidRPr="00816BFD">
        <w:rPr>
          <w:rFonts w:ascii="Times New Roman" w:eastAsia="宋体" w:hAnsi="Times New Roman" w:cs="Times New Roman" w:hint="eastAsia"/>
          <w:color w:val="auto"/>
        </w:rPr>
        <w:t>9</w:t>
      </w:r>
      <w:r w:rsidR="00442726" w:rsidRPr="00816BFD">
        <w:rPr>
          <w:rFonts w:ascii="Times New Roman" w:eastAsia="宋体" w:hAnsi="Times New Roman" w:cs="Times New Roman"/>
          <w:color w:val="auto"/>
        </w:rPr>
        <w:t>月</w:t>
      </w:r>
      <w:r w:rsidR="00816BFD" w:rsidRPr="00816BFD">
        <w:rPr>
          <w:rFonts w:ascii="Times New Roman" w:eastAsia="宋体" w:hAnsi="Times New Roman" w:cs="Times New Roman"/>
          <w:color w:val="auto"/>
        </w:rPr>
        <w:t>6</w:t>
      </w:r>
      <w:r w:rsidR="00442726" w:rsidRPr="00816BFD">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lastRenderedPageBreak/>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B443F8">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5"/>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D73451" w:rsidRDefault="00F37D10" w:rsidP="00D73451">
      <w:pPr>
        <w:spacing w:line="360" w:lineRule="auto"/>
        <w:ind w:firstLineChars="200" w:firstLine="446"/>
        <w:rPr>
          <w:sz w:val="24"/>
        </w:rPr>
      </w:pPr>
      <w:r w:rsidRPr="00D73451">
        <w:rPr>
          <w:sz w:val="24"/>
        </w:rPr>
        <w:t xml:space="preserve">2. </w:t>
      </w:r>
      <w:r w:rsidRPr="00D73451">
        <w:rPr>
          <w:sz w:val="24"/>
        </w:rPr>
        <w:t>投标人的报价应包括：人员工资、福利、社险</w:t>
      </w:r>
      <w:r w:rsidR="00A223F7" w:rsidRPr="00D73451">
        <w:rPr>
          <w:rFonts w:hint="eastAsia"/>
          <w:sz w:val="24"/>
        </w:rPr>
        <w:t>、住房公积金</w:t>
      </w:r>
      <w:r w:rsidRPr="00D73451">
        <w:rPr>
          <w:sz w:val="24"/>
        </w:rPr>
        <w:t>等人工费用、服装费、办公费、企业利润及税金等为完成招标文件规定的一切工作所需的全部费用。投标人所报价格应为最终优惠价格。</w:t>
      </w:r>
    </w:p>
    <w:p w:rsidR="00F37D10" w:rsidRPr="00D73451" w:rsidRDefault="00F37D10" w:rsidP="00F37D10">
      <w:pPr>
        <w:spacing w:line="360" w:lineRule="auto"/>
        <w:ind w:firstLineChars="200" w:firstLine="446"/>
        <w:rPr>
          <w:sz w:val="24"/>
        </w:rPr>
      </w:pPr>
      <w:r w:rsidRPr="00D73451">
        <w:rPr>
          <w:rFonts w:hint="eastAsia"/>
          <w:sz w:val="24"/>
        </w:rPr>
        <w:t xml:space="preserve">3. </w:t>
      </w:r>
      <w:r w:rsidRPr="00D73451">
        <w:rPr>
          <w:rFonts w:hint="eastAsia"/>
          <w:sz w:val="24"/>
        </w:rPr>
        <w:t>投标报价在不超采购预算的前提下，其合理性由评标委员会在评分中予以考虑。</w:t>
      </w:r>
    </w:p>
    <w:p w:rsidR="00F37D10" w:rsidRPr="00D73451" w:rsidRDefault="00F37D10" w:rsidP="00F37D10">
      <w:pPr>
        <w:spacing w:line="360" w:lineRule="auto"/>
        <w:ind w:firstLineChars="200" w:firstLine="446"/>
        <w:rPr>
          <w:sz w:val="24"/>
        </w:rPr>
      </w:pPr>
      <w:r w:rsidRPr="00D73451">
        <w:rPr>
          <w:rFonts w:hint="eastAsia"/>
          <w:sz w:val="24"/>
        </w:rPr>
        <w:t xml:space="preserve">4. </w:t>
      </w:r>
      <w:r w:rsidRPr="00FB58F4">
        <w:rPr>
          <w:sz w:val="24"/>
        </w:rPr>
        <w:t>验收相关费用由投标人负责。</w:t>
      </w:r>
    </w:p>
    <w:p w:rsidR="000F48D9" w:rsidRPr="00750AB2" w:rsidRDefault="000F48D9" w:rsidP="00D73451">
      <w:pPr>
        <w:spacing w:line="360" w:lineRule="auto"/>
        <w:ind w:firstLineChars="200" w:firstLine="446"/>
        <w:rPr>
          <w:sz w:val="24"/>
        </w:rPr>
      </w:pPr>
      <w:r w:rsidRPr="00750AB2">
        <w:rPr>
          <w:sz w:val="24"/>
        </w:rPr>
        <w:t>（</w:t>
      </w:r>
      <w:r w:rsidR="00F37D10">
        <w:rPr>
          <w:rFonts w:hint="eastAsia"/>
          <w:sz w:val="24"/>
        </w:rPr>
        <w:t>二</w:t>
      </w:r>
      <w:r w:rsidR="0092600D" w:rsidRPr="00750AB2">
        <w:rPr>
          <w:sz w:val="24"/>
        </w:rPr>
        <w:t>）时间、地点</w:t>
      </w:r>
      <w:r w:rsidRPr="00750AB2">
        <w:rPr>
          <w:sz w:val="24"/>
        </w:rPr>
        <w:t>要求</w:t>
      </w:r>
    </w:p>
    <w:p w:rsidR="004826E0" w:rsidRPr="00750AB2" w:rsidRDefault="000F48D9" w:rsidP="00D73451">
      <w:pPr>
        <w:spacing w:line="360" w:lineRule="auto"/>
        <w:ind w:firstLineChars="200" w:firstLine="446"/>
        <w:rPr>
          <w:sz w:val="24"/>
        </w:rPr>
      </w:pPr>
      <w:r w:rsidRPr="00750AB2">
        <w:rPr>
          <w:sz w:val="24"/>
        </w:rPr>
        <w:t xml:space="preserve">1. </w:t>
      </w:r>
      <w:r w:rsidR="0092600D" w:rsidRPr="00750AB2">
        <w:rPr>
          <w:sz w:val="24"/>
        </w:rPr>
        <w:t>时间要求</w:t>
      </w:r>
      <w:r w:rsidRPr="00750AB2">
        <w:rPr>
          <w:sz w:val="24"/>
        </w:rPr>
        <w:t>：</w:t>
      </w:r>
      <w:r w:rsidR="00F37D10">
        <w:rPr>
          <w:rFonts w:hint="eastAsia"/>
          <w:sz w:val="24"/>
        </w:rPr>
        <w:t>合同规定的服务起始之日起</w:t>
      </w:r>
      <w:r w:rsidR="00D73451">
        <w:rPr>
          <w:rFonts w:hint="eastAsia"/>
          <w:sz w:val="24"/>
        </w:rPr>
        <w:t>一</w:t>
      </w:r>
      <w:r w:rsidR="00F37D10">
        <w:rPr>
          <w:rFonts w:hint="eastAsia"/>
          <w:sz w:val="24"/>
        </w:rPr>
        <w:t>年的服务期，签订合同之日起</w:t>
      </w:r>
      <w:r w:rsidR="006E0141">
        <w:rPr>
          <w:rFonts w:hint="eastAsia"/>
          <w:sz w:val="24"/>
        </w:rPr>
        <w:t>7</w:t>
      </w:r>
      <w:r w:rsidR="00F37D10">
        <w:rPr>
          <w:rFonts w:hint="eastAsia"/>
          <w:sz w:val="24"/>
        </w:rPr>
        <w:t>日内物业人员进场服务</w:t>
      </w:r>
      <w:r w:rsidR="004826E0" w:rsidRPr="00D73451">
        <w:rPr>
          <w:sz w:val="24"/>
        </w:rPr>
        <w:t>（特殊情况以合同为准）。</w:t>
      </w:r>
    </w:p>
    <w:p w:rsidR="000F48D9" w:rsidRPr="00750AB2" w:rsidRDefault="000F48D9" w:rsidP="00D73451">
      <w:pPr>
        <w:spacing w:line="360" w:lineRule="auto"/>
        <w:ind w:firstLineChars="200" w:firstLine="446"/>
        <w:rPr>
          <w:sz w:val="24"/>
        </w:rPr>
      </w:pPr>
      <w:r w:rsidRPr="00750AB2">
        <w:rPr>
          <w:sz w:val="24"/>
        </w:rPr>
        <w:t xml:space="preserve">2. </w:t>
      </w:r>
      <w:r w:rsidR="0092600D" w:rsidRPr="00750AB2">
        <w:rPr>
          <w:sz w:val="24"/>
        </w:rPr>
        <w:t>服务</w:t>
      </w:r>
      <w:r w:rsidRPr="00750AB2">
        <w:rPr>
          <w:sz w:val="24"/>
        </w:rPr>
        <w:t>地点：</w:t>
      </w:r>
      <w:r w:rsidR="00D73451" w:rsidRPr="00D73451">
        <w:rPr>
          <w:sz w:val="24"/>
        </w:rPr>
        <w:t>天津市北辰区</w:t>
      </w:r>
      <w:proofErr w:type="gramStart"/>
      <w:r w:rsidR="00D73451" w:rsidRPr="00D73451">
        <w:rPr>
          <w:sz w:val="24"/>
        </w:rPr>
        <w:t>学海道</w:t>
      </w:r>
      <w:proofErr w:type="gramEnd"/>
      <w:r w:rsidR="00D73451" w:rsidRPr="00D73451">
        <w:rPr>
          <w:sz w:val="24"/>
        </w:rPr>
        <w:t>38</w:t>
      </w:r>
      <w:r w:rsidR="00D73451" w:rsidRPr="00D73451">
        <w:rPr>
          <w:sz w:val="24"/>
        </w:rPr>
        <w:t>号</w:t>
      </w:r>
      <w:r w:rsidR="00D6320F" w:rsidRPr="00D73451">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三</w:t>
      </w:r>
      <w:r w:rsidRPr="00750AB2">
        <w:rPr>
          <w:sz w:val="24"/>
        </w:rPr>
        <w:t>）付款方式</w:t>
      </w:r>
    </w:p>
    <w:p w:rsidR="000F48D9" w:rsidRPr="00750AB2" w:rsidRDefault="00F37D10" w:rsidP="004826E0">
      <w:pPr>
        <w:autoSpaceDE w:val="0"/>
        <w:autoSpaceDN w:val="0"/>
        <w:adjustRightInd w:val="0"/>
        <w:spacing w:line="360" w:lineRule="auto"/>
        <w:ind w:firstLineChars="200" w:firstLine="446"/>
        <w:rPr>
          <w:sz w:val="24"/>
        </w:rPr>
      </w:pPr>
      <w:r w:rsidRPr="00D73451">
        <w:rPr>
          <w:sz w:val="24"/>
        </w:rPr>
        <w:t>按月付款，每月</w:t>
      </w:r>
      <w:r w:rsidRPr="00D73451">
        <w:rPr>
          <w:sz w:val="24"/>
        </w:rPr>
        <w:t>15</w:t>
      </w:r>
      <w:r w:rsidRPr="00D73451">
        <w:rPr>
          <w:sz w:val="24"/>
        </w:rPr>
        <w:t>日前支付上一月服务费</w:t>
      </w:r>
      <w:r w:rsidR="004826E0" w:rsidRPr="00750AB2">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Pr="00D73451" w:rsidRDefault="00275C48" w:rsidP="00275C48">
      <w:pPr>
        <w:autoSpaceDE w:val="0"/>
        <w:autoSpaceDN w:val="0"/>
        <w:adjustRightInd w:val="0"/>
        <w:spacing w:line="360" w:lineRule="auto"/>
        <w:ind w:firstLineChars="200" w:firstLine="446"/>
        <w:rPr>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w:t>
      </w:r>
      <w:r w:rsidRPr="00D73451">
        <w:rPr>
          <w:rFonts w:hint="eastAsia"/>
          <w:sz w:val="24"/>
        </w:rPr>
        <w:t>项目总体评价，由验收双方共同签署。</w:t>
      </w:r>
    </w:p>
    <w:p w:rsidR="001762DB" w:rsidRPr="00D73451" w:rsidRDefault="00294D43" w:rsidP="00294D43">
      <w:pPr>
        <w:autoSpaceDE w:val="0"/>
        <w:autoSpaceDN w:val="0"/>
        <w:adjustRightInd w:val="0"/>
        <w:spacing w:line="360" w:lineRule="auto"/>
        <w:ind w:firstLineChars="200" w:firstLine="446"/>
        <w:rPr>
          <w:sz w:val="24"/>
        </w:rPr>
      </w:pPr>
      <w:r w:rsidRPr="00D73451">
        <w:rPr>
          <w:sz w:val="24"/>
        </w:rPr>
        <w:t>验收时，采购人通过查询发证机关官网、</w:t>
      </w:r>
      <w:r w:rsidRPr="00D73451">
        <w:rPr>
          <w:rFonts w:hint="eastAsia"/>
          <w:sz w:val="24"/>
        </w:rPr>
        <w:t>核对原件、向相关第三方核实等方式对</w:t>
      </w:r>
      <w:r w:rsidRPr="00D73451">
        <w:rPr>
          <w:rFonts w:hint="eastAsia"/>
          <w:sz w:val="24"/>
        </w:rPr>
        <w:lastRenderedPageBreak/>
        <w:t>中标供应</w:t>
      </w:r>
      <w:proofErr w:type="gramStart"/>
      <w:r w:rsidRPr="00D73451">
        <w:rPr>
          <w:rFonts w:hint="eastAsia"/>
          <w:sz w:val="24"/>
        </w:rPr>
        <w:t>商相关</w:t>
      </w:r>
      <w:proofErr w:type="gramEnd"/>
      <w:r w:rsidRPr="00D73451">
        <w:rPr>
          <w:rFonts w:hint="eastAsia"/>
          <w:sz w:val="24"/>
        </w:rPr>
        <w:t>专业人员证书予以查验，若发现提供虚假材料的，采购人保留终止采购合同，并追求其违约责任的权利。</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Pr="00D73451" w:rsidRDefault="009E6E62" w:rsidP="009E6E62">
      <w:pPr>
        <w:autoSpaceDE w:val="0"/>
        <w:autoSpaceDN w:val="0"/>
        <w:adjustRightInd w:val="0"/>
        <w:spacing w:line="360" w:lineRule="auto"/>
        <w:ind w:firstLineChars="200" w:firstLine="446"/>
        <w:rPr>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w:t>
      </w:r>
      <w:r w:rsidRPr="00D73451">
        <w:rPr>
          <w:sz w:val="24"/>
        </w:rPr>
        <w:t>证持证上岗。</w:t>
      </w:r>
      <w:r w:rsidR="00294D43" w:rsidRPr="00D73451">
        <w:rPr>
          <w:sz w:val="24"/>
        </w:rPr>
        <w:t>履约验收时</w:t>
      </w:r>
      <w:r w:rsidR="001762DB" w:rsidRPr="00D73451">
        <w:rPr>
          <w:sz w:val="24"/>
        </w:rPr>
        <w:t>，向采购人提供</w:t>
      </w:r>
      <w:r w:rsidR="001762DB" w:rsidRPr="00D73451">
        <w:rPr>
          <w:rFonts w:hint="eastAsia"/>
          <w:sz w:val="24"/>
        </w:rPr>
        <w:t>上述</w:t>
      </w:r>
      <w:r w:rsidR="001762DB" w:rsidRPr="00D73451">
        <w:rPr>
          <w:sz w:val="24"/>
        </w:rPr>
        <w:t>人员相关资质证书原件（以及发证</w:t>
      </w:r>
      <w:proofErr w:type="gramStart"/>
      <w:r w:rsidR="001762DB" w:rsidRPr="00D73451">
        <w:rPr>
          <w:sz w:val="24"/>
        </w:rPr>
        <w:t>机关官网查询</w:t>
      </w:r>
      <w:proofErr w:type="gramEnd"/>
      <w:r w:rsidR="001762DB" w:rsidRPr="00D73451">
        <w:rPr>
          <w:sz w:val="24"/>
        </w:rPr>
        <w:t>结果）和缴纳社会保险证明等相关资料。</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F543AB">
              <w:rPr>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F543AB">
              <w:rPr>
                <w:kern w:val="0"/>
                <w:sz w:val="24"/>
                <w:szCs w:val="24"/>
              </w:rPr>
              <w:t>2</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F543AB" w:rsidP="00486F1E">
            <w:pPr>
              <w:widowControl/>
              <w:adjustRightInd w:val="0"/>
              <w:snapToGrid w:val="0"/>
              <w:jc w:val="center"/>
              <w:rPr>
                <w:color w:val="000000"/>
                <w:kern w:val="0"/>
                <w:sz w:val="24"/>
                <w:szCs w:val="24"/>
              </w:rPr>
            </w:pPr>
            <w:r>
              <w:rPr>
                <w:color w:val="000000"/>
                <w:kern w:val="0"/>
                <w:sz w:val="24"/>
                <w:szCs w:val="24"/>
              </w:rPr>
              <w:t>2</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B13F8">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F543AB">
              <w:rPr>
                <w:rFonts w:hint="eastAsia"/>
                <w:color w:val="000000"/>
                <w:kern w:val="0"/>
                <w:sz w:val="24"/>
                <w:szCs w:val="24"/>
              </w:rPr>
              <w:t>5</w:t>
            </w:r>
            <w:r w:rsidR="005B13F8">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D73451">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FF6562" w:rsidRDefault="004E2FAC" w:rsidP="00486F1E">
            <w:pPr>
              <w:widowControl/>
              <w:adjustRightInd w:val="0"/>
              <w:snapToGrid w:val="0"/>
              <w:jc w:val="center"/>
              <w:rPr>
                <w:kern w:val="0"/>
                <w:sz w:val="24"/>
                <w:szCs w:val="24"/>
              </w:rPr>
            </w:pPr>
            <w:r w:rsidRPr="00FF6562">
              <w:rPr>
                <w:rFonts w:hint="eastAsia"/>
                <w:kern w:val="0"/>
                <w:sz w:val="24"/>
                <w:szCs w:val="24"/>
              </w:rPr>
              <w:t>派驻项目经理评价</w:t>
            </w:r>
          </w:p>
        </w:tc>
        <w:tc>
          <w:tcPr>
            <w:tcW w:w="7311" w:type="dxa"/>
            <w:shd w:val="clear" w:color="auto" w:fill="auto"/>
            <w:vAlign w:val="center"/>
          </w:tcPr>
          <w:p w:rsidR="004E2FAC" w:rsidRPr="00FF6562" w:rsidRDefault="004E2FAC" w:rsidP="00486F1E">
            <w:pPr>
              <w:widowControl/>
              <w:adjustRightInd w:val="0"/>
              <w:snapToGrid w:val="0"/>
              <w:rPr>
                <w:kern w:val="0"/>
                <w:sz w:val="24"/>
                <w:szCs w:val="24"/>
              </w:rPr>
            </w:pPr>
            <w:r w:rsidRPr="00FF6562">
              <w:rPr>
                <w:rFonts w:hint="eastAsia"/>
                <w:kern w:val="0"/>
                <w:sz w:val="24"/>
                <w:szCs w:val="24"/>
              </w:rPr>
              <w:t>投入的项目经理为投标单位正式员工，提供项目经理姓名、开标日</w:t>
            </w:r>
            <w:r w:rsidR="00486F1E" w:rsidRPr="00FF6562">
              <w:rPr>
                <w:rFonts w:hint="eastAsia"/>
                <w:kern w:val="0"/>
                <w:sz w:val="24"/>
                <w:szCs w:val="24"/>
              </w:rPr>
              <w:t>前三个月中连续两个月</w:t>
            </w:r>
            <w:r w:rsidRPr="00FF6562">
              <w:rPr>
                <w:rFonts w:hint="eastAsia"/>
                <w:kern w:val="0"/>
                <w:sz w:val="24"/>
                <w:szCs w:val="24"/>
              </w:rPr>
              <w:t>的由投标单位或其分公司为该项目经理缴纳社会保险证明扫描件，否则不予认定加分。</w:t>
            </w:r>
          </w:p>
          <w:p w:rsidR="004E2FAC" w:rsidRPr="00FF6562" w:rsidRDefault="004E2FAC" w:rsidP="00486F1E">
            <w:pPr>
              <w:widowControl/>
              <w:adjustRightInd w:val="0"/>
              <w:snapToGrid w:val="0"/>
              <w:rPr>
                <w:kern w:val="0"/>
                <w:sz w:val="24"/>
                <w:szCs w:val="24"/>
              </w:rPr>
            </w:pPr>
            <w:r w:rsidRPr="00FF6562">
              <w:rPr>
                <w:rFonts w:hint="eastAsia"/>
                <w:kern w:val="0"/>
                <w:sz w:val="24"/>
                <w:szCs w:val="24"/>
              </w:rPr>
              <w:lastRenderedPageBreak/>
              <w:t>（</w:t>
            </w:r>
            <w:r w:rsidRPr="00FF6562">
              <w:rPr>
                <w:rFonts w:hint="eastAsia"/>
                <w:kern w:val="0"/>
                <w:sz w:val="24"/>
                <w:szCs w:val="24"/>
              </w:rPr>
              <w:t>1</w:t>
            </w:r>
            <w:r w:rsidRPr="00FF6562">
              <w:rPr>
                <w:rFonts w:hint="eastAsia"/>
                <w:kern w:val="0"/>
                <w:sz w:val="24"/>
                <w:szCs w:val="24"/>
              </w:rPr>
              <w:t>）提供项目经理毕业证书扫描件，该项目经理具有</w:t>
            </w:r>
            <w:r w:rsidR="006E0141" w:rsidRPr="00FF6562">
              <w:rPr>
                <w:rFonts w:hint="eastAsia"/>
                <w:kern w:val="0"/>
                <w:sz w:val="24"/>
                <w:szCs w:val="24"/>
              </w:rPr>
              <w:t>大学本科以上（含本科</w:t>
            </w:r>
            <w:r w:rsidRPr="00FF6562">
              <w:rPr>
                <w:rFonts w:hint="eastAsia"/>
                <w:kern w:val="0"/>
                <w:sz w:val="24"/>
                <w:szCs w:val="24"/>
              </w:rPr>
              <w:t>）学历的：</w:t>
            </w:r>
            <w:r w:rsidRPr="00FF6562">
              <w:rPr>
                <w:rFonts w:hint="eastAsia"/>
                <w:kern w:val="0"/>
                <w:sz w:val="24"/>
                <w:szCs w:val="24"/>
              </w:rPr>
              <w:t>2</w:t>
            </w:r>
            <w:r w:rsidRPr="00FF6562">
              <w:rPr>
                <w:rFonts w:hint="eastAsia"/>
                <w:kern w:val="0"/>
                <w:sz w:val="24"/>
                <w:szCs w:val="24"/>
              </w:rPr>
              <w:t>分，其他：</w:t>
            </w:r>
            <w:r w:rsidRPr="00FF6562">
              <w:rPr>
                <w:rFonts w:hint="eastAsia"/>
                <w:kern w:val="0"/>
                <w:sz w:val="24"/>
                <w:szCs w:val="24"/>
              </w:rPr>
              <w:t>0</w:t>
            </w:r>
            <w:r w:rsidRPr="00FF6562">
              <w:rPr>
                <w:rFonts w:hint="eastAsia"/>
                <w:kern w:val="0"/>
                <w:sz w:val="24"/>
                <w:szCs w:val="24"/>
              </w:rPr>
              <w:t>分；</w:t>
            </w:r>
          </w:p>
          <w:p w:rsidR="004E2FAC" w:rsidRPr="00FF6562" w:rsidRDefault="004E2FAC" w:rsidP="00486F1E">
            <w:pPr>
              <w:widowControl/>
              <w:adjustRightInd w:val="0"/>
              <w:snapToGrid w:val="0"/>
              <w:rPr>
                <w:kern w:val="0"/>
                <w:sz w:val="24"/>
                <w:szCs w:val="24"/>
              </w:rPr>
            </w:pPr>
            <w:r w:rsidRPr="00FF6562">
              <w:rPr>
                <w:rFonts w:hint="eastAsia"/>
                <w:kern w:val="0"/>
                <w:sz w:val="24"/>
                <w:szCs w:val="24"/>
              </w:rPr>
              <w:t>（</w:t>
            </w:r>
            <w:r w:rsidRPr="00FF6562">
              <w:rPr>
                <w:rFonts w:hint="eastAsia"/>
                <w:kern w:val="0"/>
                <w:sz w:val="24"/>
                <w:szCs w:val="24"/>
              </w:rPr>
              <w:t>2</w:t>
            </w:r>
            <w:r w:rsidRPr="00FF6562">
              <w:rPr>
                <w:rFonts w:hint="eastAsia"/>
                <w:kern w:val="0"/>
                <w:sz w:val="24"/>
                <w:szCs w:val="24"/>
              </w:rPr>
              <w:t>）提供项目经理用户服务证明扫描件（加盖用户单位公章），用户服务证明能表明该项目经理具备</w:t>
            </w:r>
            <w:r w:rsidR="00F543AB" w:rsidRPr="00FF6562">
              <w:rPr>
                <w:rFonts w:hint="eastAsia"/>
                <w:kern w:val="0"/>
                <w:sz w:val="24"/>
                <w:szCs w:val="24"/>
              </w:rPr>
              <w:t>三</w:t>
            </w:r>
            <w:r w:rsidRPr="00FF6562">
              <w:rPr>
                <w:rFonts w:hint="eastAsia"/>
                <w:kern w:val="0"/>
                <w:sz w:val="24"/>
                <w:szCs w:val="24"/>
              </w:rPr>
              <w:t>年（含</w:t>
            </w:r>
            <w:r w:rsidR="00F543AB" w:rsidRPr="00FF6562">
              <w:rPr>
                <w:rFonts w:hint="eastAsia"/>
                <w:kern w:val="0"/>
                <w:sz w:val="24"/>
                <w:szCs w:val="24"/>
              </w:rPr>
              <w:t>三</w:t>
            </w:r>
            <w:r w:rsidRPr="00FF6562">
              <w:rPr>
                <w:rFonts w:hint="eastAsia"/>
                <w:kern w:val="0"/>
                <w:sz w:val="24"/>
                <w:szCs w:val="24"/>
              </w:rPr>
              <w:t>年）以上非住宅物业管理经验的：</w:t>
            </w:r>
            <w:r w:rsidRPr="00FF6562">
              <w:rPr>
                <w:rFonts w:hint="eastAsia"/>
                <w:kern w:val="0"/>
                <w:sz w:val="24"/>
                <w:szCs w:val="24"/>
              </w:rPr>
              <w:t>2</w:t>
            </w:r>
            <w:r w:rsidRPr="00FF6562">
              <w:rPr>
                <w:rFonts w:hint="eastAsia"/>
                <w:kern w:val="0"/>
                <w:sz w:val="24"/>
                <w:szCs w:val="24"/>
              </w:rPr>
              <w:t>分，其他：</w:t>
            </w:r>
            <w:r w:rsidRPr="00FF6562">
              <w:rPr>
                <w:rFonts w:hint="eastAsia"/>
                <w:kern w:val="0"/>
                <w:sz w:val="24"/>
                <w:szCs w:val="24"/>
              </w:rPr>
              <w:t>0</w:t>
            </w:r>
            <w:r w:rsidRPr="00FF6562">
              <w:rPr>
                <w:rFonts w:hint="eastAsia"/>
                <w:kern w:val="0"/>
                <w:sz w:val="24"/>
                <w:szCs w:val="24"/>
              </w:rPr>
              <w:t>分；</w:t>
            </w:r>
          </w:p>
          <w:p w:rsidR="006E0141" w:rsidRPr="00FF6562" w:rsidRDefault="004E2FAC" w:rsidP="00F543AB">
            <w:pPr>
              <w:widowControl/>
              <w:adjustRightInd w:val="0"/>
              <w:snapToGrid w:val="0"/>
              <w:rPr>
                <w:kern w:val="0"/>
                <w:sz w:val="24"/>
                <w:szCs w:val="24"/>
              </w:rPr>
            </w:pPr>
            <w:r w:rsidRPr="00FF6562">
              <w:rPr>
                <w:rFonts w:hint="eastAsia"/>
                <w:kern w:val="0"/>
                <w:sz w:val="24"/>
                <w:szCs w:val="24"/>
              </w:rPr>
              <w:t>（</w:t>
            </w:r>
            <w:r w:rsidRPr="00FF6562">
              <w:rPr>
                <w:rFonts w:hint="eastAsia"/>
                <w:kern w:val="0"/>
                <w:sz w:val="24"/>
                <w:szCs w:val="24"/>
              </w:rPr>
              <w:t>3</w:t>
            </w:r>
            <w:r w:rsidRPr="00FF6562">
              <w:rPr>
                <w:rFonts w:hint="eastAsia"/>
                <w:kern w:val="0"/>
                <w:sz w:val="24"/>
                <w:szCs w:val="24"/>
              </w:rPr>
              <w:t>）提供项目经理身份证扫描件，该项目经理年龄在</w:t>
            </w:r>
            <w:r w:rsidR="006E0141" w:rsidRPr="00FF6562">
              <w:rPr>
                <w:rFonts w:hint="eastAsia"/>
                <w:kern w:val="0"/>
                <w:sz w:val="24"/>
                <w:szCs w:val="24"/>
              </w:rPr>
              <w:t>4</w:t>
            </w:r>
            <w:r w:rsidR="00F543AB" w:rsidRPr="00FF6562">
              <w:rPr>
                <w:rFonts w:hint="eastAsia"/>
                <w:kern w:val="0"/>
                <w:sz w:val="24"/>
                <w:szCs w:val="24"/>
              </w:rPr>
              <w:t>5</w:t>
            </w:r>
            <w:r w:rsidRPr="00FF6562">
              <w:rPr>
                <w:rFonts w:hint="eastAsia"/>
                <w:kern w:val="0"/>
                <w:sz w:val="24"/>
                <w:szCs w:val="24"/>
              </w:rPr>
              <w:t>周岁或以下的：</w:t>
            </w:r>
            <w:r w:rsidRPr="00FF6562">
              <w:rPr>
                <w:rFonts w:hint="eastAsia"/>
                <w:kern w:val="0"/>
                <w:sz w:val="24"/>
                <w:szCs w:val="24"/>
              </w:rPr>
              <w:t>1</w:t>
            </w:r>
            <w:r w:rsidRPr="00FF6562">
              <w:rPr>
                <w:rFonts w:hint="eastAsia"/>
                <w:kern w:val="0"/>
                <w:sz w:val="24"/>
                <w:szCs w:val="24"/>
              </w:rPr>
              <w:t>分，其他：</w:t>
            </w:r>
            <w:r w:rsidRPr="00FF6562">
              <w:rPr>
                <w:rFonts w:hint="eastAsia"/>
                <w:kern w:val="0"/>
                <w:sz w:val="24"/>
                <w:szCs w:val="24"/>
              </w:rPr>
              <w:t>0</w:t>
            </w:r>
            <w:r w:rsidRPr="00FF6562">
              <w:rPr>
                <w:rFonts w:hint="eastAsia"/>
                <w:kern w:val="0"/>
                <w:sz w:val="24"/>
                <w:szCs w:val="24"/>
              </w:rPr>
              <w:t>分</w:t>
            </w:r>
            <w:r w:rsidR="006E0141" w:rsidRPr="00FF6562">
              <w:rPr>
                <w:rFonts w:hint="eastAsia"/>
                <w:kern w:val="0"/>
                <w:sz w:val="24"/>
                <w:szCs w:val="24"/>
              </w:rPr>
              <w:t>。</w:t>
            </w:r>
          </w:p>
        </w:tc>
        <w:tc>
          <w:tcPr>
            <w:tcW w:w="1143" w:type="dxa"/>
            <w:shd w:val="clear" w:color="auto" w:fill="auto"/>
            <w:vAlign w:val="center"/>
          </w:tcPr>
          <w:p w:rsidR="004E2FAC" w:rsidRDefault="00F543AB" w:rsidP="00486F1E">
            <w:pPr>
              <w:widowControl/>
              <w:adjustRightInd w:val="0"/>
              <w:snapToGrid w:val="0"/>
              <w:jc w:val="center"/>
              <w:rPr>
                <w:color w:val="000000"/>
                <w:kern w:val="0"/>
                <w:sz w:val="24"/>
                <w:szCs w:val="24"/>
              </w:rPr>
            </w:pPr>
            <w:r>
              <w:rPr>
                <w:rFonts w:hint="eastAsia"/>
                <w:color w:val="000000"/>
                <w:kern w:val="0"/>
                <w:sz w:val="24"/>
                <w:szCs w:val="24"/>
              </w:rPr>
              <w:lastRenderedPageBreak/>
              <w:t>5</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4E2FAC" w:rsidRPr="00FF6562" w:rsidRDefault="004E2FAC" w:rsidP="00486F1E">
            <w:pPr>
              <w:widowControl/>
              <w:adjustRightInd w:val="0"/>
              <w:snapToGrid w:val="0"/>
              <w:jc w:val="center"/>
              <w:rPr>
                <w:kern w:val="0"/>
                <w:sz w:val="24"/>
                <w:szCs w:val="24"/>
              </w:rPr>
            </w:pPr>
            <w:r w:rsidRPr="00FF6562">
              <w:rPr>
                <w:rFonts w:hint="eastAsia"/>
                <w:kern w:val="0"/>
                <w:sz w:val="24"/>
                <w:szCs w:val="24"/>
              </w:rPr>
              <w:t>派驻服务人员评价</w:t>
            </w:r>
          </w:p>
        </w:tc>
        <w:tc>
          <w:tcPr>
            <w:tcW w:w="7311" w:type="dxa"/>
            <w:shd w:val="clear" w:color="auto" w:fill="auto"/>
            <w:vAlign w:val="center"/>
          </w:tcPr>
          <w:p w:rsidR="006E0141" w:rsidRPr="00FF6562" w:rsidRDefault="006E0141" w:rsidP="00486F1E">
            <w:pPr>
              <w:widowControl/>
              <w:adjustRightInd w:val="0"/>
              <w:snapToGrid w:val="0"/>
              <w:rPr>
                <w:kern w:val="0"/>
                <w:sz w:val="24"/>
                <w:szCs w:val="24"/>
              </w:rPr>
            </w:pPr>
            <w:r w:rsidRPr="00FF6562">
              <w:rPr>
                <w:rFonts w:hint="eastAsia"/>
                <w:kern w:val="0"/>
                <w:sz w:val="24"/>
                <w:szCs w:val="24"/>
              </w:rPr>
              <w:t>（</w:t>
            </w:r>
            <w:r w:rsidRPr="00FF6562">
              <w:rPr>
                <w:rFonts w:hint="eastAsia"/>
                <w:kern w:val="0"/>
                <w:sz w:val="24"/>
                <w:szCs w:val="24"/>
              </w:rPr>
              <w:t>1</w:t>
            </w:r>
            <w:r w:rsidRPr="00FF6562">
              <w:rPr>
                <w:rFonts w:hint="eastAsia"/>
                <w:kern w:val="0"/>
                <w:sz w:val="24"/>
                <w:szCs w:val="24"/>
              </w:rPr>
              <w:t>）保洁：提供卫生防疫部门或医疗机构颁发的《健康证》</w:t>
            </w:r>
            <w:proofErr w:type="gramStart"/>
            <w:r w:rsidRPr="00FF6562">
              <w:rPr>
                <w:rFonts w:hint="eastAsia"/>
                <w:kern w:val="0"/>
                <w:sz w:val="24"/>
                <w:szCs w:val="24"/>
              </w:rPr>
              <w:t>扫描件且满足</w:t>
            </w:r>
            <w:proofErr w:type="gramEnd"/>
            <w:r w:rsidRPr="00FF6562">
              <w:rPr>
                <w:rFonts w:hint="eastAsia"/>
                <w:kern w:val="0"/>
                <w:sz w:val="24"/>
                <w:szCs w:val="24"/>
              </w:rPr>
              <w:t>招标文件要求，每个合格的人员得</w:t>
            </w:r>
            <w:r w:rsidR="00A66B3F">
              <w:rPr>
                <w:rFonts w:hint="eastAsia"/>
                <w:kern w:val="0"/>
                <w:sz w:val="24"/>
                <w:szCs w:val="24"/>
              </w:rPr>
              <w:t>1</w:t>
            </w:r>
            <w:r w:rsidRPr="00FF6562">
              <w:rPr>
                <w:rFonts w:hint="eastAsia"/>
                <w:kern w:val="0"/>
                <w:sz w:val="24"/>
                <w:szCs w:val="24"/>
              </w:rPr>
              <w:t>分，最多</w:t>
            </w:r>
            <w:r w:rsidR="00A66B3F">
              <w:rPr>
                <w:rFonts w:hint="eastAsia"/>
                <w:kern w:val="0"/>
                <w:sz w:val="24"/>
                <w:szCs w:val="24"/>
              </w:rPr>
              <w:t>5</w:t>
            </w:r>
            <w:r w:rsidRPr="00FF6562">
              <w:rPr>
                <w:rFonts w:hint="eastAsia"/>
                <w:kern w:val="0"/>
                <w:sz w:val="24"/>
                <w:szCs w:val="24"/>
              </w:rPr>
              <w:t>分</w:t>
            </w:r>
            <w:r w:rsidR="006A7AF1" w:rsidRPr="00FF6562">
              <w:rPr>
                <w:rFonts w:hint="eastAsia"/>
                <w:kern w:val="0"/>
                <w:sz w:val="24"/>
                <w:szCs w:val="24"/>
              </w:rPr>
              <w:t>；</w:t>
            </w:r>
          </w:p>
          <w:p w:rsidR="009668F1" w:rsidRPr="00FF6562" w:rsidRDefault="006E0141" w:rsidP="00F543AB">
            <w:pPr>
              <w:widowControl/>
              <w:adjustRightInd w:val="0"/>
              <w:snapToGrid w:val="0"/>
              <w:rPr>
                <w:kern w:val="0"/>
                <w:sz w:val="24"/>
                <w:szCs w:val="24"/>
              </w:rPr>
            </w:pPr>
            <w:r w:rsidRPr="00FF6562">
              <w:rPr>
                <w:rFonts w:hint="eastAsia"/>
                <w:kern w:val="0"/>
                <w:sz w:val="24"/>
                <w:szCs w:val="24"/>
              </w:rPr>
              <w:t>（</w:t>
            </w:r>
            <w:r w:rsidRPr="00FF6562">
              <w:rPr>
                <w:rFonts w:hint="eastAsia"/>
                <w:kern w:val="0"/>
                <w:sz w:val="24"/>
                <w:szCs w:val="24"/>
              </w:rPr>
              <w:t>2</w:t>
            </w:r>
            <w:r w:rsidRPr="00FF6562">
              <w:rPr>
                <w:rFonts w:hint="eastAsia"/>
                <w:kern w:val="0"/>
                <w:sz w:val="24"/>
                <w:szCs w:val="24"/>
              </w:rPr>
              <w:t>）保洁：提供上述人员（已提供合格证书扫描件的）开标日当月或上一月由投标单位或其分公司缴纳社会保险证明扫描件，每个合格的人员</w:t>
            </w:r>
            <w:proofErr w:type="gramStart"/>
            <w:r w:rsidRPr="00FF6562">
              <w:rPr>
                <w:rFonts w:hint="eastAsia"/>
                <w:kern w:val="0"/>
                <w:sz w:val="24"/>
                <w:szCs w:val="24"/>
              </w:rPr>
              <w:t>社保证明</w:t>
            </w:r>
            <w:proofErr w:type="gramEnd"/>
            <w:r w:rsidRPr="00FF6562">
              <w:rPr>
                <w:rFonts w:hint="eastAsia"/>
                <w:kern w:val="0"/>
                <w:sz w:val="24"/>
                <w:szCs w:val="24"/>
              </w:rPr>
              <w:t>扫描件得</w:t>
            </w:r>
            <w:r w:rsidR="00A66B3F">
              <w:rPr>
                <w:rFonts w:hint="eastAsia"/>
                <w:kern w:val="0"/>
                <w:sz w:val="24"/>
                <w:szCs w:val="24"/>
              </w:rPr>
              <w:t>1</w:t>
            </w:r>
            <w:r w:rsidRPr="00FF6562">
              <w:rPr>
                <w:rFonts w:hint="eastAsia"/>
                <w:kern w:val="0"/>
                <w:sz w:val="24"/>
                <w:szCs w:val="24"/>
              </w:rPr>
              <w:t>分，最多</w:t>
            </w:r>
            <w:r w:rsidR="00A66B3F">
              <w:rPr>
                <w:rFonts w:hint="eastAsia"/>
                <w:kern w:val="0"/>
                <w:sz w:val="24"/>
                <w:szCs w:val="24"/>
              </w:rPr>
              <w:t>5</w:t>
            </w:r>
            <w:r w:rsidRPr="00FF6562">
              <w:rPr>
                <w:rFonts w:hint="eastAsia"/>
                <w:kern w:val="0"/>
                <w:sz w:val="24"/>
                <w:szCs w:val="24"/>
              </w:rPr>
              <w:t>分</w:t>
            </w:r>
            <w:r w:rsidR="00566A35" w:rsidRPr="00FF6562">
              <w:rPr>
                <w:rFonts w:hint="eastAsia"/>
                <w:kern w:val="0"/>
                <w:sz w:val="24"/>
                <w:szCs w:val="24"/>
              </w:rPr>
              <w:t>。</w:t>
            </w:r>
          </w:p>
        </w:tc>
        <w:tc>
          <w:tcPr>
            <w:tcW w:w="1143" w:type="dxa"/>
            <w:shd w:val="clear" w:color="auto" w:fill="auto"/>
            <w:vAlign w:val="center"/>
          </w:tcPr>
          <w:p w:rsidR="004E2FAC" w:rsidRDefault="00F543AB" w:rsidP="00F543AB">
            <w:pPr>
              <w:widowControl/>
              <w:adjustRightInd w:val="0"/>
              <w:snapToGrid w:val="0"/>
              <w:jc w:val="center"/>
              <w:rPr>
                <w:color w:val="000000"/>
                <w:kern w:val="0"/>
                <w:sz w:val="24"/>
                <w:szCs w:val="24"/>
              </w:rPr>
            </w:pPr>
            <w:r>
              <w:rPr>
                <w:color w:val="000000"/>
                <w:kern w:val="0"/>
                <w:sz w:val="24"/>
                <w:szCs w:val="24"/>
              </w:rPr>
              <w:t>10</w:t>
            </w:r>
          </w:p>
        </w:tc>
      </w:tr>
      <w:tr w:rsidR="004E2FAC" w:rsidRPr="00750AB2" w:rsidTr="00486F1E">
        <w:trPr>
          <w:trHeight w:val="509"/>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902053">
        <w:trPr>
          <w:trHeight w:val="515"/>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902053" w:rsidRPr="00750AB2" w:rsidTr="00902053">
        <w:trPr>
          <w:trHeight w:val="371"/>
          <w:jc w:val="center"/>
        </w:trPr>
        <w:tc>
          <w:tcPr>
            <w:tcW w:w="663" w:type="dxa"/>
            <w:shd w:val="clear" w:color="auto" w:fill="auto"/>
            <w:noWrap/>
            <w:vAlign w:val="center"/>
          </w:tcPr>
          <w:p w:rsidR="00902053"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D577A6">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F543AB">
              <w:rPr>
                <w:rFonts w:hint="eastAsia"/>
                <w:kern w:val="0"/>
                <w:sz w:val="24"/>
                <w:szCs w:val="24"/>
              </w:rPr>
              <w:t>15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F543AB" w:rsidP="00D577A6">
            <w:pPr>
              <w:widowControl/>
              <w:adjustRightInd w:val="0"/>
              <w:snapToGrid w:val="0"/>
              <w:jc w:val="center"/>
              <w:rPr>
                <w:color w:val="000000"/>
                <w:kern w:val="0"/>
                <w:sz w:val="24"/>
                <w:szCs w:val="24"/>
              </w:rPr>
            </w:pPr>
            <w:r>
              <w:rPr>
                <w:rFonts w:hint="eastAsia"/>
                <w:color w:val="000000"/>
                <w:kern w:val="0"/>
                <w:sz w:val="24"/>
                <w:szCs w:val="24"/>
              </w:rPr>
              <w:t>15</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5B13F8">
              <w:rPr>
                <w:rFonts w:hint="eastAsia"/>
                <w:kern w:val="0"/>
                <w:sz w:val="24"/>
                <w:szCs w:val="24"/>
              </w:rPr>
              <w:t>0</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902053" w:rsidRPr="004E2FAC" w:rsidRDefault="00902053" w:rsidP="00486F1E">
            <w:pPr>
              <w:widowControl/>
              <w:adjustRightInd w:val="0"/>
              <w:snapToGrid w:val="0"/>
              <w:rPr>
                <w:color w:val="FF0000"/>
                <w:kern w:val="0"/>
                <w:sz w:val="24"/>
                <w:szCs w:val="24"/>
              </w:rPr>
            </w:pPr>
            <w:r w:rsidRPr="00F543AB">
              <w:rPr>
                <w:rFonts w:hint="eastAsia"/>
                <w:kern w:val="0"/>
                <w:sz w:val="24"/>
                <w:szCs w:val="24"/>
              </w:rPr>
              <w:t>至少</w:t>
            </w:r>
            <w:r w:rsidRPr="00F543AB">
              <w:rPr>
                <w:kern w:val="0"/>
                <w:sz w:val="24"/>
                <w:szCs w:val="24"/>
              </w:rPr>
              <w:t>包含针对本项目的保洁</w:t>
            </w:r>
            <w:r w:rsidR="006E0141" w:rsidRPr="00F543AB">
              <w:rPr>
                <w:rFonts w:hint="eastAsia"/>
                <w:kern w:val="0"/>
                <w:sz w:val="24"/>
                <w:szCs w:val="24"/>
              </w:rPr>
              <w:t>和</w:t>
            </w:r>
            <w:r w:rsidR="00F543AB" w:rsidRPr="00F543AB">
              <w:rPr>
                <w:rFonts w:hint="eastAsia"/>
                <w:kern w:val="0"/>
                <w:sz w:val="24"/>
                <w:szCs w:val="24"/>
              </w:rPr>
              <w:t>绿化服务</w:t>
            </w:r>
            <w:r w:rsidRPr="00F543AB">
              <w:rPr>
                <w:kern w:val="0"/>
                <w:sz w:val="24"/>
                <w:szCs w:val="24"/>
              </w:rPr>
              <w:t>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5B13F8">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5B13F8">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5B13F8">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5B13F8"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lastRenderedPageBreak/>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lastRenderedPageBreak/>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w:t>
            </w:r>
            <w:r w:rsidRPr="00D46A34">
              <w:rPr>
                <w:rFonts w:hint="eastAsia"/>
                <w:kern w:val="0"/>
                <w:sz w:val="24"/>
                <w:szCs w:val="24"/>
              </w:rPr>
              <w:t>可根据项目具体情况列举），</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lastRenderedPageBreak/>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lastRenderedPageBreak/>
              <w:t>3</w:t>
            </w:r>
          </w:p>
        </w:tc>
      </w:tr>
      <w:tr w:rsidR="00902053" w:rsidRPr="00750AB2" w:rsidTr="00486F1E">
        <w:trPr>
          <w:trHeight w:val="841"/>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bookmarkStart w:id="6" w:name="_GoBack" w:colFirst="0" w:colLast="2"/>
            <w:r>
              <w:rPr>
                <w:rFonts w:hint="eastAsia"/>
                <w:color w:val="000000"/>
                <w:kern w:val="0"/>
                <w:sz w:val="24"/>
                <w:szCs w:val="24"/>
              </w:rPr>
              <w:lastRenderedPageBreak/>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bookmarkEnd w:id="6"/>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34C99" w:rsidRPr="00F543AB" w:rsidRDefault="00F543AB" w:rsidP="006E0141">
      <w:pPr>
        <w:widowControl/>
        <w:ind w:firstLineChars="200" w:firstLine="446"/>
        <w:jc w:val="left"/>
        <w:rPr>
          <w:sz w:val="24"/>
        </w:rPr>
      </w:pPr>
      <w:r w:rsidRPr="00F543AB">
        <w:rPr>
          <w:rFonts w:hint="eastAsia"/>
          <w:sz w:val="24"/>
        </w:rPr>
        <w:t>天津工业职业学院位于北辰区</w:t>
      </w:r>
      <w:proofErr w:type="gramStart"/>
      <w:r w:rsidRPr="00F543AB">
        <w:rPr>
          <w:rFonts w:hint="eastAsia"/>
          <w:sz w:val="24"/>
        </w:rPr>
        <w:t>学海道</w:t>
      </w:r>
      <w:proofErr w:type="gramEnd"/>
      <w:r w:rsidRPr="00F543AB">
        <w:rPr>
          <w:rFonts w:hint="eastAsia"/>
          <w:sz w:val="24"/>
        </w:rPr>
        <w:t>38</w:t>
      </w:r>
      <w:r w:rsidRPr="00F543AB">
        <w:rPr>
          <w:rFonts w:hint="eastAsia"/>
          <w:sz w:val="24"/>
        </w:rPr>
        <w:t>号，本次招标内容是为学院除学生宿舍以外的公共区域的招物业服务。服务涉及约</w:t>
      </w:r>
      <w:r w:rsidRPr="00F543AB">
        <w:rPr>
          <w:rFonts w:hint="eastAsia"/>
          <w:sz w:val="24"/>
        </w:rPr>
        <w:t>12</w:t>
      </w:r>
      <w:r w:rsidRPr="00F543AB">
        <w:rPr>
          <w:rFonts w:hint="eastAsia"/>
          <w:sz w:val="24"/>
        </w:rPr>
        <w:t>万平方米的校园清扫，</w:t>
      </w:r>
      <w:proofErr w:type="gramStart"/>
      <w:r w:rsidRPr="00F543AB">
        <w:rPr>
          <w:rFonts w:hint="eastAsia"/>
          <w:sz w:val="24"/>
        </w:rPr>
        <w:t>12</w:t>
      </w:r>
      <w:r w:rsidRPr="00F543AB">
        <w:rPr>
          <w:rFonts w:hint="eastAsia"/>
          <w:sz w:val="24"/>
        </w:rPr>
        <w:t>栋楼约</w:t>
      </w:r>
      <w:proofErr w:type="gramEnd"/>
      <w:r w:rsidRPr="00F543AB">
        <w:rPr>
          <w:rFonts w:hint="eastAsia"/>
          <w:sz w:val="24"/>
        </w:rPr>
        <w:t>4.1</w:t>
      </w:r>
      <w:r w:rsidRPr="00F543AB">
        <w:rPr>
          <w:rFonts w:hint="eastAsia"/>
          <w:sz w:val="24"/>
        </w:rPr>
        <w:t>万平方米的公共、教学楼的楼道、卫生间清扫，</w:t>
      </w:r>
      <w:r w:rsidRPr="00F543AB">
        <w:rPr>
          <w:rFonts w:hint="eastAsia"/>
          <w:sz w:val="24"/>
        </w:rPr>
        <w:t>14</w:t>
      </w:r>
      <w:r w:rsidRPr="00F543AB">
        <w:rPr>
          <w:rFonts w:hint="eastAsia"/>
          <w:sz w:val="24"/>
        </w:rPr>
        <w:t>间多媒体教教室（约</w:t>
      </w:r>
      <w:r w:rsidRPr="00F543AB">
        <w:rPr>
          <w:rFonts w:hint="eastAsia"/>
          <w:sz w:val="24"/>
        </w:rPr>
        <w:t>1400</w:t>
      </w:r>
      <w:r w:rsidRPr="00F543AB">
        <w:rPr>
          <w:rFonts w:hint="eastAsia"/>
          <w:sz w:val="24"/>
        </w:rPr>
        <w:t>平方米）清扫，主楼会议室（</w:t>
      </w:r>
      <w:r w:rsidRPr="00F543AB">
        <w:rPr>
          <w:rFonts w:hint="eastAsia"/>
          <w:sz w:val="24"/>
        </w:rPr>
        <w:t>400</w:t>
      </w:r>
      <w:r w:rsidRPr="00F543AB">
        <w:rPr>
          <w:rFonts w:hint="eastAsia"/>
          <w:sz w:val="24"/>
        </w:rPr>
        <w:t>平方米）清扫，学院校园绿化养护，学院生活垃圾清运</w:t>
      </w:r>
      <w:r w:rsidRPr="00F543AB">
        <w:rPr>
          <w:rFonts w:hint="eastAsia"/>
          <w:sz w:val="24"/>
        </w:rPr>
        <w:t>,</w:t>
      </w:r>
      <w:r w:rsidRPr="00F543AB">
        <w:rPr>
          <w:rFonts w:hint="eastAsia"/>
          <w:sz w:val="24"/>
        </w:rPr>
        <w:t>下水道疏通、化粪井清掏等内容。</w:t>
      </w:r>
    </w:p>
    <w:p w:rsidR="00834C99" w:rsidRPr="005523A6" w:rsidRDefault="00834C99" w:rsidP="006E0141">
      <w:pPr>
        <w:widowControl/>
        <w:ind w:firstLineChars="200" w:firstLine="446"/>
        <w:jc w:val="left"/>
        <w:rPr>
          <w:sz w:val="24"/>
        </w:rPr>
      </w:pPr>
      <w:r w:rsidRPr="005523A6">
        <w:rPr>
          <w:rFonts w:hint="eastAsia"/>
          <w:sz w:val="24"/>
        </w:rPr>
        <w:t>本项目属于物业管理行业</w:t>
      </w:r>
      <w:r w:rsidR="006E0141">
        <w:rPr>
          <w:rFonts w:hint="eastAsia"/>
          <w:sz w:val="24"/>
        </w:rPr>
        <w:t>。</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10027" w:type="dxa"/>
        <w:jc w:val="center"/>
        <w:tblLayout w:type="fixed"/>
        <w:tblLook w:val="04A0" w:firstRow="1" w:lastRow="0" w:firstColumn="1" w:lastColumn="0" w:noHBand="0" w:noVBand="1"/>
      </w:tblPr>
      <w:tblGrid>
        <w:gridCol w:w="726"/>
        <w:gridCol w:w="1833"/>
        <w:gridCol w:w="851"/>
        <w:gridCol w:w="4205"/>
        <w:gridCol w:w="1172"/>
        <w:gridCol w:w="1240"/>
      </w:tblGrid>
      <w:tr w:rsidR="00F62C8D" w:rsidRPr="006E0141" w:rsidTr="0012583D">
        <w:trPr>
          <w:jc w:val="center"/>
        </w:trPr>
        <w:tc>
          <w:tcPr>
            <w:tcW w:w="726" w:type="dxa"/>
            <w:vAlign w:val="center"/>
          </w:tcPr>
          <w:p w:rsidR="00F62C8D" w:rsidRPr="006E0141" w:rsidRDefault="00F62C8D" w:rsidP="00DA0CA2">
            <w:pPr>
              <w:adjustRightInd w:val="0"/>
              <w:snapToGrid w:val="0"/>
              <w:jc w:val="center"/>
              <w:rPr>
                <w:szCs w:val="21"/>
              </w:rPr>
            </w:pPr>
            <w:r w:rsidRPr="006E0141">
              <w:rPr>
                <w:szCs w:val="21"/>
              </w:rPr>
              <w:t>序号</w:t>
            </w:r>
          </w:p>
        </w:tc>
        <w:tc>
          <w:tcPr>
            <w:tcW w:w="1833" w:type="dxa"/>
            <w:vAlign w:val="center"/>
          </w:tcPr>
          <w:p w:rsidR="00F62C8D" w:rsidRPr="006E0141" w:rsidRDefault="00F62C8D" w:rsidP="00DA0CA2">
            <w:pPr>
              <w:adjustRightInd w:val="0"/>
              <w:snapToGrid w:val="0"/>
              <w:jc w:val="center"/>
              <w:rPr>
                <w:szCs w:val="21"/>
              </w:rPr>
            </w:pPr>
            <w:r w:rsidRPr="006E0141">
              <w:rPr>
                <w:szCs w:val="21"/>
              </w:rPr>
              <w:t>岗位名称</w:t>
            </w:r>
          </w:p>
        </w:tc>
        <w:tc>
          <w:tcPr>
            <w:tcW w:w="851" w:type="dxa"/>
            <w:vAlign w:val="center"/>
          </w:tcPr>
          <w:p w:rsidR="00F62C8D" w:rsidRPr="006E0141" w:rsidRDefault="00F62C8D" w:rsidP="00DA0CA2">
            <w:pPr>
              <w:adjustRightInd w:val="0"/>
              <w:snapToGrid w:val="0"/>
              <w:jc w:val="center"/>
              <w:rPr>
                <w:szCs w:val="21"/>
              </w:rPr>
            </w:pPr>
            <w:r w:rsidRPr="006E0141">
              <w:rPr>
                <w:szCs w:val="21"/>
              </w:rPr>
              <w:t>人数</w:t>
            </w:r>
          </w:p>
        </w:tc>
        <w:tc>
          <w:tcPr>
            <w:tcW w:w="4205" w:type="dxa"/>
            <w:vAlign w:val="center"/>
          </w:tcPr>
          <w:p w:rsidR="00F62C8D" w:rsidRPr="006E0141" w:rsidRDefault="00F62C8D" w:rsidP="00DA0CA2">
            <w:pPr>
              <w:adjustRightInd w:val="0"/>
              <w:snapToGrid w:val="0"/>
              <w:jc w:val="center"/>
              <w:rPr>
                <w:szCs w:val="21"/>
              </w:rPr>
            </w:pPr>
            <w:r w:rsidRPr="006E0141">
              <w:rPr>
                <w:szCs w:val="21"/>
              </w:rPr>
              <w:t>要求</w:t>
            </w:r>
          </w:p>
        </w:tc>
        <w:tc>
          <w:tcPr>
            <w:tcW w:w="1172" w:type="dxa"/>
            <w:vAlign w:val="center"/>
          </w:tcPr>
          <w:p w:rsidR="00F62C8D" w:rsidRPr="006E0141" w:rsidRDefault="00F62C8D" w:rsidP="00DA0CA2">
            <w:pPr>
              <w:adjustRightInd w:val="0"/>
              <w:snapToGrid w:val="0"/>
              <w:jc w:val="center"/>
              <w:rPr>
                <w:szCs w:val="21"/>
              </w:rPr>
            </w:pPr>
            <w:r w:rsidRPr="006E0141">
              <w:rPr>
                <w:szCs w:val="21"/>
              </w:rPr>
              <w:t>是否接受退休人员</w:t>
            </w:r>
          </w:p>
        </w:tc>
        <w:tc>
          <w:tcPr>
            <w:tcW w:w="1240" w:type="dxa"/>
            <w:vAlign w:val="center"/>
          </w:tcPr>
          <w:p w:rsidR="00F62C8D" w:rsidRPr="006E0141" w:rsidRDefault="00F62C8D" w:rsidP="00DA0CA2">
            <w:pPr>
              <w:adjustRightInd w:val="0"/>
              <w:snapToGrid w:val="0"/>
              <w:jc w:val="center"/>
              <w:rPr>
                <w:szCs w:val="21"/>
              </w:rPr>
            </w:pPr>
            <w:r w:rsidRPr="006E0141">
              <w:rPr>
                <w:szCs w:val="21"/>
              </w:rPr>
              <w:t>工作时间</w:t>
            </w:r>
          </w:p>
        </w:tc>
      </w:tr>
      <w:tr w:rsidR="0012583D" w:rsidRPr="00F62C8D" w:rsidTr="0012583D">
        <w:trPr>
          <w:jc w:val="center"/>
        </w:trPr>
        <w:tc>
          <w:tcPr>
            <w:tcW w:w="726" w:type="dxa"/>
            <w:vAlign w:val="center"/>
          </w:tcPr>
          <w:p w:rsidR="0012583D" w:rsidRPr="00F62C8D" w:rsidRDefault="0012583D" w:rsidP="00DA0CA2">
            <w:pPr>
              <w:adjustRightInd w:val="0"/>
              <w:snapToGrid w:val="0"/>
              <w:jc w:val="center"/>
              <w:rPr>
                <w:szCs w:val="21"/>
              </w:rPr>
            </w:pPr>
            <w:r>
              <w:rPr>
                <w:rFonts w:hint="eastAsia"/>
                <w:szCs w:val="21"/>
              </w:rPr>
              <w:t>1</w:t>
            </w:r>
          </w:p>
        </w:tc>
        <w:tc>
          <w:tcPr>
            <w:tcW w:w="1833" w:type="dxa"/>
            <w:vAlign w:val="center"/>
          </w:tcPr>
          <w:p w:rsidR="0012583D" w:rsidRPr="00F62C8D" w:rsidRDefault="0012583D" w:rsidP="00DA0CA2">
            <w:pPr>
              <w:adjustRightInd w:val="0"/>
              <w:snapToGrid w:val="0"/>
              <w:jc w:val="center"/>
              <w:rPr>
                <w:szCs w:val="21"/>
              </w:rPr>
            </w:pPr>
            <w:r>
              <w:rPr>
                <w:szCs w:val="21"/>
              </w:rPr>
              <w:t>项目经理</w:t>
            </w:r>
          </w:p>
        </w:tc>
        <w:tc>
          <w:tcPr>
            <w:tcW w:w="851" w:type="dxa"/>
            <w:vAlign w:val="center"/>
          </w:tcPr>
          <w:p w:rsidR="0012583D" w:rsidRPr="0012583D" w:rsidRDefault="0012583D" w:rsidP="0012583D">
            <w:pPr>
              <w:adjustRightInd w:val="0"/>
              <w:snapToGrid w:val="0"/>
              <w:jc w:val="center"/>
              <w:rPr>
                <w:szCs w:val="21"/>
              </w:rPr>
            </w:pPr>
            <w:r w:rsidRPr="0012583D">
              <w:rPr>
                <w:szCs w:val="21"/>
              </w:rPr>
              <w:t>1</w:t>
            </w:r>
          </w:p>
        </w:tc>
        <w:tc>
          <w:tcPr>
            <w:tcW w:w="4205" w:type="dxa"/>
            <w:vAlign w:val="center"/>
          </w:tcPr>
          <w:p w:rsidR="00F543AB" w:rsidRPr="00F543AB" w:rsidRDefault="00F543AB" w:rsidP="00F543AB">
            <w:pPr>
              <w:rPr>
                <w:rFonts w:asciiTheme="majorEastAsia" w:eastAsiaTheme="majorEastAsia" w:hAnsiTheme="majorEastAsia"/>
                <w:szCs w:val="21"/>
              </w:rPr>
            </w:pPr>
            <w:r w:rsidRPr="00F543AB">
              <w:rPr>
                <w:rFonts w:asciiTheme="majorEastAsia" w:eastAsiaTheme="majorEastAsia" w:hAnsiTheme="majorEastAsia" w:hint="eastAsia"/>
                <w:szCs w:val="21"/>
              </w:rPr>
              <w:t>1、3年以上（含3年）非住宅物业项目管理经验；年龄45周岁</w:t>
            </w:r>
            <w:r>
              <w:rPr>
                <w:rFonts w:asciiTheme="majorEastAsia" w:eastAsiaTheme="majorEastAsia" w:hAnsiTheme="majorEastAsia" w:hint="eastAsia"/>
                <w:szCs w:val="21"/>
              </w:rPr>
              <w:t>或</w:t>
            </w:r>
            <w:r w:rsidRPr="00F543AB">
              <w:rPr>
                <w:rFonts w:asciiTheme="majorEastAsia" w:eastAsiaTheme="majorEastAsia" w:hAnsiTheme="majorEastAsia" w:hint="eastAsia"/>
                <w:szCs w:val="21"/>
              </w:rPr>
              <w:t>以下，</w:t>
            </w:r>
            <w:r>
              <w:rPr>
                <w:rFonts w:asciiTheme="majorEastAsia" w:eastAsiaTheme="majorEastAsia" w:hAnsiTheme="majorEastAsia" w:hint="eastAsia"/>
                <w:szCs w:val="21"/>
              </w:rPr>
              <w:t>大学</w:t>
            </w:r>
            <w:r w:rsidRPr="00F543AB">
              <w:rPr>
                <w:rFonts w:asciiTheme="majorEastAsia" w:eastAsiaTheme="majorEastAsia" w:hAnsiTheme="majorEastAsia" w:hint="eastAsia"/>
                <w:szCs w:val="21"/>
              </w:rPr>
              <w:t>本科以上</w:t>
            </w:r>
            <w:r>
              <w:rPr>
                <w:rFonts w:asciiTheme="majorEastAsia" w:eastAsiaTheme="majorEastAsia" w:hAnsiTheme="majorEastAsia" w:hint="eastAsia"/>
                <w:szCs w:val="21"/>
              </w:rPr>
              <w:t>（含大本）</w:t>
            </w:r>
            <w:r w:rsidRPr="00F543AB">
              <w:rPr>
                <w:rFonts w:asciiTheme="majorEastAsia" w:eastAsiaTheme="majorEastAsia" w:hAnsiTheme="majorEastAsia" w:hint="eastAsia"/>
                <w:szCs w:val="21"/>
              </w:rPr>
              <w:t>学历；</w:t>
            </w:r>
          </w:p>
          <w:p w:rsidR="00F543AB" w:rsidRPr="00F543AB" w:rsidRDefault="00F543AB" w:rsidP="00F543AB">
            <w:pPr>
              <w:rPr>
                <w:rFonts w:asciiTheme="majorEastAsia" w:eastAsiaTheme="majorEastAsia" w:hAnsiTheme="majorEastAsia"/>
                <w:szCs w:val="21"/>
              </w:rPr>
            </w:pPr>
            <w:r w:rsidRPr="00F543AB">
              <w:rPr>
                <w:rFonts w:asciiTheme="majorEastAsia" w:eastAsiaTheme="majorEastAsia" w:hAnsiTheme="majorEastAsia" w:hint="eastAsia"/>
                <w:szCs w:val="21"/>
              </w:rPr>
              <w:t>2、身体健康，无犯罪记录；</w:t>
            </w:r>
          </w:p>
          <w:p w:rsidR="0012583D" w:rsidRPr="0012583D" w:rsidRDefault="00F543AB" w:rsidP="00F543AB">
            <w:pPr>
              <w:rPr>
                <w:szCs w:val="21"/>
              </w:rPr>
            </w:pPr>
            <w:r w:rsidRPr="00F543AB">
              <w:rPr>
                <w:rFonts w:asciiTheme="majorEastAsia" w:eastAsiaTheme="majorEastAsia" w:hAnsiTheme="majorEastAsia" w:hint="eastAsia"/>
                <w:szCs w:val="21"/>
              </w:rPr>
              <w:t>3、熟悉相关物业服务标准与学院服务要求，能够帮助学院协调物业与当地环保相关事务。</w:t>
            </w:r>
          </w:p>
        </w:tc>
        <w:tc>
          <w:tcPr>
            <w:tcW w:w="1172" w:type="dxa"/>
            <w:vAlign w:val="center"/>
          </w:tcPr>
          <w:p w:rsidR="0012583D" w:rsidRPr="0012583D" w:rsidRDefault="0012583D" w:rsidP="0012583D">
            <w:pPr>
              <w:adjustRightInd w:val="0"/>
              <w:snapToGrid w:val="0"/>
              <w:jc w:val="center"/>
              <w:rPr>
                <w:szCs w:val="21"/>
              </w:rPr>
            </w:pPr>
            <w:r w:rsidRPr="0012583D">
              <w:rPr>
                <w:szCs w:val="21"/>
              </w:rPr>
              <w:t>否</w:t>
            </w:r>
          </w:p>
        </w:tc>
        <w:tc>
          <w:tcPr>
            <w:tcW w:w="1240" w:type="dxa"/>
            <w:vAlign w:val="center"/>
          </w:tcPr>
          <w:p w:rsidR="0012583D" w:rsidRPr="0012583D" w:rsidRDefault="0012583D" w:rsidP="0012583D">
            <w:pPr>
              <w:adjustRightInd w:val="0"/>
              <w:snapToGrid w:val="0"/>
              <w:jc w:val="center"/>
              <w:rPr>
                <w:szCs w:val="21"/>
              </w:rPr>
            </w:pPr>
            <w:r w:rsidRPr="0012583D">
              <w:rPr>
                <w:szCs w:val="21"/>
              </w:rPr>
              <w:t>每日</w:t>
            </w:r>
            <w:r w:rsidRPr="0012583D">
              <w:rPr>
                <w:szCs w:val="21"/>
              </w:rPr>
              <w:t>8</w:t>
            </w:r>
            <w:r w:rsidRPr="0012583D">
              <w:rPr>
                <w:szCs w:val="21"/>
              </w:rPr>
              <w:t>小时、每周</w:t>
            </w:r>
            <w:r w:rsidRPr="0012583D">
              <w:rPr>
                <w:szCs w:val="21"/>
              </w:rPr>
              <w:t>5</w:t>
            </w:r>
            <w:r w:rsidRPr="0012583D">
              <w:rPr>
                <w:szCs w:val="21"/>
              </w:rPr>
              <w:t>日</w:t>
            </w:r>
          </w:p>
        </w:tc>
      </w:tr>
      <w:tr w:rsidR="00F543AB" w:rsidRPr="00F62C8D" w:rsidTr="0012583D">
        <w:trPr>
          <w:jc w:val="center"/>
        </w:trPr>
        <w:tc>
          <w:tcPr>
            <w:tcW w:w="726" w:type="dxa"/>
            <w:vAlign w:val="center"/>
          </w:tcPr>
          <w:p w:rsidR="00F543AB" w:rsidRPr="00397F49" w:rsidRDefault="00F543AB" w:rsidP="00397F49">
            <w:pPr>
              <w:jc w:val="center"/>
              <w:rPr>
                <w:rFonts w:asciiTheme="majorEastAsia" w:eastAsiaTheme="majorEastAsia" w:hAnsiTheme="majorEastAsia"/>
                <w:szCs w:val="21"/>
              </w:rPr>
            </w:pPr>
            <w:r w:rsidRPr="00397F49">
              <w:rPr>
                <w:rFonts w:asciiTheme="majorEastAsia" w:eastAsiaTheme="majorEastAsia" w:hAnsiTheme="majorEastAsia"/>
                <w:szCs w:val="21"/>
              </w:rPr>
              <w:t>2</w:t>
            </w:r>
          </w:p>
        </w:tc>
        <w:tc>
          <w:tcPr>
            <w:tcW w:w="1833" w:type="dxa"/>
            <w:vAlign w:val="center"/>
          </w:tcPr>
          <w:p w:rsidR="00F543AB" w:rsidRPr="00397F49" w:rsidRDefault="00F543AB" w:rsidP="00397F49">
            <w:pPr>
              <w:jc w:val="center"/>
              <w:rPr>
                <w:rFonts w:asciiTheme="majorEastAsia" w:eastAsiaTheme="majorEastAsia" w:hAnsiTheme="majorEastAsia"/>
                <w:szCs w:val="21"/>
              </w:rPr>
            </w:pPr>
            <w:r w:rsidRPr="00397F49">
              <w:rPr>
                <w:rFonts w:asciiTheme="majorEastAsia" w:eastAsiaTheme="majorEastAsia" w:hAnsiTheme="majorEastAsia"/>
                <w:szCs w:val="21"/>
              </w:rPr>
              <w:t>保洁</w:t>
            </w:r>
          </w:p>
        </w:tc>
        <w:tc>
          <w:tcPr>
            <w:tcW w:w="851" w:type="dxa"/>
            <w:vAlign w:val="center"/>
          </w:tcPr>
          <w:p w:rsidR="00F543AB" w:rsidRPr="00397F49" w:rsidRDefault="00F543AB" w:rsidP="00397F49">
            <w:pPr>
              <w:jc w:val="center"/>
              <w:rPr>
                <w:rFonts w:asciiTheme="majorEastAsia" w:eastAsiaTheme="majorEastAsia" w:hAnsiTheme="majorEastAsia"/>
                <w:szCs w:val="21"/>
              </w:rPr>
            </w:pPr>
            <w:r w:rsidRPr="00397F49">
              <w:rPr>
                <w:rFonts w:asciiTheme="majorEastAsia" w:eastAsiaTheme="majorEastAsia" w:hAnsiTheme="majorEastAsia" w:hint="eastAsia"/>
                <w:szCs w:val="21"/>
              </w:rPr>
              <w:t>2</w:t>
            </w:r>
            <w:r>
              <w:rPr>
                <w:rFonts w:asciiTheme="majorEastAsia" w:eastAsiaTheme="majorEastAsia" w:hAnsiTheme="majorEastAsia" w:hint="eastAsia"/>
                <w:szCs w:val="21"/>
              </w:rPr>
              <w:t>7</w:t>
            </w:r>
          </w:p>
        </w:tc>
        <w:tc>
          <w:tcPr>
            <w:tcW w:w="4205" w:type="dxa"/>
            <w:vAlign w:val="center"/>
          </w:tcPr>
          <w:p w:rsidR="00F543AB" w:rsidRPr="00F543AB" w:rsidRDefault="00F543AB" w:rsidP="00F543AB">
            <w:pPr>
              <w:rPr>
                <w:rFonts w:asciiTheme="majorEastAsia" w:eastAsiaTheme="majorEastAsia" w:hAnsiTheme="majorEastAsia"/>
                <w:szCs w:val="21"/>
              </w:rPr>
            </w:pPr>
            <w:r w:rsidRPr="00F543AB">
              <w:rPr>
                <w:rFonts w:asciiTheme="majorEastAsia" w:eastAsiaTheme="majorEastAsia" w:hAnsiTheme="majorEastAsia" w:hint="eastAsia"/>
                <w:szCs w:val="21"/>
              </w:rPr>
              <w:t>1、女11人，60周岁或以下；男16人， 65周岁或以下；</w:t>
            </w:r>
          </w:p>
          <w:p w:rsidR="00F543AB" w:rsidRPr="00F543AB" w:rsidRDefault="00F543AB" w:rsidP="00F543AB">
            <w:pPr>
              <w:rPr>
                <w:rFonts w:asciiTheme="majorEastAsia" w:eastAsiaTheme="majorEastAsia" w:hAnsiTheme="majorEastAsia"/>
                <w:szCs w:val="21"/>
              </w:rPr>
            </w:pPr>
            <w:r w:rsidRPr="00F543AB">
              <w:rPr>
                <w:rFonts w:asciiTheme="majorEastAsia" w:eastAsiaTheme="majorEastAsia" w:hAnsiTheme="majorEastAsia" w:hint="eastAsia"/>
                <w:szCs w:val="21"/>
              </w:rPr>
              <w:t>2、具备一年以上工作经验，身体健康，无犯罪记录；</w:t>
            </w:r>
          </w:p>
          <w:p w:rsidR="00F543AB" w:rsidRDefault="00F543AB" w:rsidP="00F543AB">
            <w:pPr>
              <w:rPr>
                <w:rFonts w:asciiTheme="majorEastAsia" w:eastAsiaTheme="majorEastAsia" w:hAnsiTheme="majorEastAsia"/>
                <w:szCs w:val="21"/>
              </w:rPr>
            </w:pPr>
            <w:r w:rsidRPr="00F543AB">
              <w:rPr>
                <w:rFonts w:asciiTheme="majorEastAsia" w:eastAsiaTheme="majorEastAsia" w:hAnsiTheme="majorEastAsia" w:hint="eastAsia"/>
                <w:szCs w:val="21"/>
              </w:rPr>
              <w:t>3、需要5人在退休年龄以下</w:t>
            </w:r>
            <w:r>
              <w:rPr>
                <w:rFonts w:asciiTheme="majorEastAsia" w:eastAsiaTheme="majorEastAsia" w:hAnsiTheme="majorEastAsia" w:hint="eastAsia"/>
                <w:szCs w:val="21"/>
              </w:rPr>
              <w:t>；</w:t>
            </w:r>
          </w:p>
          <w:p w:rsidR="00F543AB" w:rsidRDefault="00F543AB" w:rsidP="00F543AB">
            <w:pPr>
              <w:rPr>
                <w:rFonts w:ascii="宋体" w:eastAsiaTheme="minorEastAsia" w:hAnsi="宋体"/>
              </w:rPr>
            </w:pPr>
            <w:r>
              <w:rPr>
                <w:rFonts w:asciiTheme="majorEastAsia" w:eastAsiaTheme="majorEastAsia" w:hAnsiTheme="majorEastAsia" w:hint="eastAsia"/>
                <w:szCs w:val="21"/>
              </w:rPr>
              <w:t>4、均</w:t>
            </w:r>
            <w:r w:rsidRPr="00F543AB">
              <w:rPr>
                <w:rFonts w:asciiTheme="majorEastAsia" w:eastAsiaTheme="majorEastAsia" w:hAnsiTheme="majorEastAsia" w:hint="eastAsia"/>
                <w:szCs w:val="21"/>
              </w:rPr>
              <w:t>持卫生防疫部门或医疗机构颁发的《健康证》上岗。</w:t>
            </w:r>
          </w:p>
        </w:tc>
        <w:tc>
          <w:tcPr>
            <w:tcW w:w="1172" w:type="dxa"/>
            <w:vAlign w:val="center"/>
          </w:tcPr>
          <w:p w:rsidR="00F543AB" w:rsidRDefault="00F543AB" w:rsidP="00F96FE6">
            <w:pPr>
              <w:spacing w:line="360" w:lineRule="auto"/>
              <w:jc w:val="center"/>
              <w:rPr>
                <w:rFonts w:ascii="宋体" w:hAnsi="宋体"/>
              </w:rPr>
            </w:pPr>
            <w:r>
              <w:rPr>
                <w:rFonts w:ascii="宋体" w:hAnsi="宋体" w:hint="eastAsia"/>
                <w:szCs w:val="21"/>
              </w:rPr>
              <w:t>是（最多接受22名退休人员）</w:t>
            </w:r>
          </w:p>
        </w:tc>
        <w:tc>
          <w:tcPr>
            <w:tcW w:w="1240" w:type="dxa"/>
            <w:vAlign w:val="center"/>
          </w:tcPr>
          <w:p w:rsidR="00F543AB" w:rsidRDefault="00F543AB" w:rsidP="00F96FE6">
            <w:pPr>
              <w:spacing w:line="360" w:lineRule="auto"/>
              <w:rPr>
                <w:rFonts w:ascii="宋体" w:hAnsi="宋体"/>
              </w:rPr>
            </w:pPr>
            <w:r>
              <w:rPr>
                <w:rFonts w:ascii="宋体" w:hAnsi="宋体" w:hint="eastAsia"/>
                <w:szCs w:val="21"/>
              </w:rPr>
              <w:t>每日6小时，每周6日；学院寒暑假</w:t>
            </w:r>
            <w:proofErr w:type="gramStart"/>
            <w:r>
              <w:rPr>
                <w:rFonts w:ascii="宋体" w:hAnsi="宋体" w:hint="eastAsia"/>
                <w:szCs w:val="21"/>
              </w:rPr>
              <w:t>教学楼封楼</w:t>
            </w:r>
            <w:proofErr w:type="gramEnd"/>
            <w:r>
              <w:rPr>
                <w:rFonts w:ascii="宋体" w:hAnsi="宋体" w:hint="eastAsia"/>
                <w:szCs w:val="21"/>
              </w:rPr>
              <w:t>，办公楼根据需要适量安排员工保洁人员。</w:t>
            </w:r>
          </w:p>
        </w:tc>
      </w:tr>
      <w:tr w:rsidR="00F543AB" w:rsidRPr="00F62C8D" w:rsidTr="00F543AB">
        <w:trPr>
          <w:trHeight w:val="1349"/>
          <w:jc w:val="center"/>
        </w:trPr>
        <w:tc>
          <w:tcPr>
            <w:tcW w:w="726" w:type="dxa"/>
            <w:vAlign w:val="center"/>
          </w:tcPr>
          <w:p w:rsidR="00F543AB" w:rsidRPr="00397F49" w:rsidRDefault="00F543AB" w:rsidP="00397F49">
            <w:pPr>
              <w:jc w:val="center"/>
              <w:rPr>
                <w:rFonts w:asciiTheme="majorEastAsia" w:eastAsiaTheme="majorEastAsia" w:hAnsiTheme="majorEastAsia"/>
                <w:szCs w:val="21"/>
              </w:rPr>
            </w:pPr>
            <w:r w:rsidRPr="00397F49">
              <w:rPr>
                <w:rFonts w:asciiTheme="majorEastAsia" w:eastAsiaTheme="majorEastAsia" w:hAnsiTheme="majorEastAsia"/>
                <w:szCs w:val="21"/>
              </w:rPr>
              <w:t>3</w:t>
            </w:r>
          </w:p>
        </w:tc>
        <w:tc>
          <w:tcPr>
            <w:tcW w:w="1833" w:type="dxa"/>
            <w:vAlign w:val="center"/>
          </w:tcPr>
          <w:p w:rsidR="00F543AB" w:rsidRDefault="00F543AB" w:rsidP="00F96FE6">
            <w:pPr>
              <w:spacing w:line="360" w:lineRule="auto"/>
              <w:jc w:val="center"/>
              <w:rPr>
                <w:rFonts w:ascii="宋体" w:hAnsi="宋体"/>
              </w:rPr>
            </w:pPr>
            <w:r>
              <w:rPr>
                <w:rFonts w:ascii="宋体" w:hAnsi="宋体" w:hint="eastAsia"/>
                <w:szCs w:val="21"/>
              </w:rPr>
              <w:t>绿化</w:t>
            </w:r>
            <w:proofErr w:type="gramStart"/>
            <w:r>
              <w:rPr>
                <w:rFonts w:ascii="宋体" w:hAnsi="宋体" w:hint="eastAsia"/>
                <w:szCs w:val="21"/>
              </w:rPr>
              <w:t>养护员</w:t>
            </w:r>
            <w:proofErr w:type="gramEnd"/>
          </w:p>
        </w:tc>
        <w:tc>
          <w:tcPr>
            <w:tcW w:w="851" w:type="dxa"/>
            <w:vAlign w:val="center"/>
          </w:tcPr>
          <w:p w:rsidR="00F543AB" w:rsidRDefault="00F543AB" w:rsidP="00F96FE6">
            <w:pPr>
              <w:spacing w:line="360" w:lineRule="auto"/>
              <w:jc w:val="center"/>
              <w:rPr>
                <w:rFonts w:ascii="宋体" w:eastAsiaTheme="minorEastAsia" w:hAnsi="宋体"/>
              </w:rPr>
            </w:pPr>
            <w:r>
              <w:rPr>
                <w:rFonts w:ascii="宋体" w:hAnsi="宋体" w:hint="eastAsia"/>
                <w:szCs w:val="21"/>
              </w:rPr>
              <w:t>1</w:t>
            </w:r>
          </w:p>
        </w:tc>
        <w:tc>
          <w:tcPr>
            <w:tcW w:w="4205" w:type="dxa"/>
            <w:vAlign w:val="center"/>
          </w:tcPr>
          <w:p w:rsidR="00F543AB" w:rsidRPr="00F543AB" w:rsidRDefault="00F543AB" w:rsidP="00F543AB">
            <w:pPr>
              <w:rPr>
                <w:rFonts w:asciiTheme="majorEastAsia" w:eastAsiaTheme="majorEastAsia" w:hAnsiTheme="majorEastAsia"/>
                <w:szCs w:val="21"/>
              </w:rPr>
            </w:pPr>
            <w:r w:rsidRPr="00F543AB">
              <w:rPr>
                <w:rFonts w:asciiTheme="majorEastAsia" w:eastAsiaTheme="majorEastAsia" w:hAnsiTheme="majorEastAsia" w:hint="eastAsia"/>
                <w:szCs w:val="21"/>
              </w:rPr>
              <w:t>1、男， 63周岁或以下；</w:t>
            </w:r>
          </w:p>
          <w:p w:rsidR="00F543AB" w:rsidRPr="00F543AB" w:rsidRDefault="00F543AB" w:rsidP="00F543AB">
            <w:pPr>
              <w:rPr>
                <w:rFonts w:asciiTheme="majorEastAsia" w:eastAsiaTheme="majorEastAsia" w:hAnsiTheme="majorEastAsia"/>
                <w:szCs w:val="21"/>
              </w:rPr>
            </w:pPr>
            <w:r w:rsidRPr="00F543AB">
              <w:rPr>
                <w:rFonts w:asciiTheme="majorEastAsia" w:eastAsiaTheme="majorEastAsia" w:hAnsiTheme="majorEastAsia" w:hint="eastAsia"/>
                <w:szCs w:val="21"/>
              </w:rPr>
              <w:t>2、熟悉绿化养护业务，具备二年以上工作经验；</w:t>
            </w:r>
          </w:p>
          <w:p w:rsidR="00F543AB" w:rsidRDefault="00F543AB" w:rsidP="00F543AB">
            <w:pPr>
              <w:rPr>
                <w:rFonts w:ascii="宋体" w:hAnsi="宋体"/>
              </w:rPr>
            </w:pPr>
            <w:r w:rsidRPr="00F543AB">
              <w:rPr>
                <w:rFonts w:asciiTheme="majorEastAsia" w:eastAsiaTheme="majorEastAsia" w:hAnsiTheme="majorEastAsia" w:hint="eastAsia"/>
                <w:szCs w:val="21"/>
              </w:rPr>
              <w:t>3、身体健康，无犯罪记录。</w:t>
            </w:r>
          </w:p>
        </w:tc>
        <w:tc>
          <w:tcPr>
            <w:tcW w:w="1172" w:type="dxa"/>
            <w:vAlign w:val="center"/>
          </w:tcPr>
          <w:p w:rsidR="00F543AB" w:rsidRDefault="00F543AB" w:rsidP="00F96FE6">
            <w:pPr>
              <w:spacing w:line="360" w:lineRule="auto"/>
              <w:jc w:val="center"/>
              <w:rPr>
                <w:rFonts w:ascii="宋体" w:hAnsi="宋体"/>
              </w:rPr>
            </w:pPr>
            <w:r>
              <w:rPr>
                <w:rFonts w:ascii="宋体" w:hAnsi="宋体" w:hint="eastAsia"/>
                <w:szCs w:val="21"/>
              </w:rPr>
              <w:t>是</w:t>
            </w:r>
          </w:p>
        </w:tc>
        <w:tc>
          <w:tcPr>
            <w:tcW w:w="1240" w:type="dxa"/>
            <w:vAlign w:val="center"/>
          </w:tcPr>
          <w:p w:rsidR="00F543AB" w:rsidRDefault="00F543AB" w:rsidP="00F96FE6">
            <w:pPr>
              <w:spacing w:line="360" w:lineRule="auto"/>
              <w:jc w:val="center"/>
              <w:rPr>
                <w:rFonts w:ascii="宋体" w:hAnsi="宋体"/>
              </w:rPr>
            </w:pPr>
            <w:r>
              <w:rPr>
                <w:rFonts w:ascii="宋体" w:hAnsi="宋体" w:hint="eastAsia"/>
                <w:szCs w:val="21"/>
              </w:rPr>
              <w:t>每日8小时、每周5日</w:t>
            </w:r>
          </w:p>
        </w:tc>
      </w:tr>
      <w:tr w:rsidR="00F62C8D" w:rsidRPr="00F62C8D" w:rsidTr="0007735B">
        <w:trPr>
          <w:trHeight w:val="618"/>
          <w:jc w:val="center"/>
        </w:trPr>
        <w:tc>
          <w:tcPr>
            <w:tcW w:w="2559" w:type="dxa"/>
            <w:gridSpan w:val="2"/>
            <w:vAlign w:val="center"/>
          </w:tcPr>
          <w:p w:rsidR="00F62C8D" w:rsidRPr="00F62C8D" w:rsidRDefault="00F62C8D" w:rsidP="00DA0CA2">
            <w:pPr>
              <w:adjustRightInd w:val="0"/>
              <w:snapToGrid w:val="0"/>
              <w:jc w:val="center"/>
              <w:rPr>
                <w:szCs w:val="21"/>
              </w:rPr>
            </w:pPr>
            <w:r w:rsidRPr="00F62C8D">
              <w:rPr>
                <w:szCs w:val="21"/>
              </w:rPr>
              <w:t>合计人数</w:t>
            </w:r>
          </w:p>
        </w:tc>
        <w:tc>
          <w:tcPr>
            <w:tcW w:w="7468" w:type="dxa"/>
            <w:gridSpan w:val="4"/>
            <w:vAlign w:val="center"/>
          </w:tcPr>
          <w:p w:rsidR="00F62C8D" w:rsidRPr="00F62C8D" w:rsidRDefault="00F543AB" w:rsidP="00DA0CA2">
            <w:pPr>
              <w:adjustRightInd w:val="0"/>
              <w:snapToGrid w:val="0"/>
              <w:jc w:val="center"/>
              <w:rPr>
                <w:szCs w:val="21"/>
              </w:rPr>
            </w:pPr>
            <w:r>
              <w:rPr>
                <w:szCs w:val="21"/>
              </w:rPr>
              <w:t>29</w:t>
            </w:r>
            <w:r w:rsidR="0007735B">
              <w:rPr>
                <w:rFonts w:hint="eastAsia"/>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07735B" w:rsidP="00EC0CB6">
      <w:pPr>
        <w:widowControl/>
        <w:ind w:firstLineChars="200" w:firstLine="446"/>
        <w:jc w:val="left"/>
        <w:rPr>
          <w:sz w:val="24"/>
        </w:rPr>
      </w:pPr>
      <w:r>
        <w:rPr>
          <w:rFonts w:hint="eastAsia"/>
          <w:sz w:val="24"/>
        </w:rPr>
        <w:lastRenderedPageBreak/>
        <w:t>1</w:t>
      </w:r>
      <w:r>
        <w:rPr>
          <w:rFonts w:hint="eastAsia"/>
          <w:sz w:val="24"/>
        </w:rPr>
        <w:t>、</w:t>
      </w:r>
      <w:r w:rsidR="00EC0CB6" w:rsidRPr="00EC0CB6">
        <w:rPr>
          <w:rFonts w:hint="eastAsia"/>
          <w:sz w:val="24"/>
        </w:rPr>
        <w:t>按劳动法和国务院关于职工工作时间的规定，正常情况下，上述人员每日工作不超过</w:t>
      </w:r>
      <w:r w:rsidR="00EC0CB6" w:rsidRPr="00EC0CB6">
        <w:rPr>
          <w:rFonts w:hint="eastAsia"/>
          <w:sz w:val="24"/>
        </w:rPr>
        <w:t>8</w:t>
      </w:r>
      <w:r w:rsidR="00EC0CB6" w:rsidRPr="00EC0CB6">
        <w:rPr>
          <w:rFonts w:hint="eastAsia"/>
          <w:sz w:val="24"/>
        </w:rPr>
        <w:t>小时，每周工作不超过</w:t>
      </w:r>
      <w:r w:rsidR="00EC0CB6" w:rsidRPr="00EC0CB6">
        <w:rPr>
          <w:rFonts w:hint="eastAsia"/>
          <w:sz w:val="24"/>
        </w:rPr>
        <w:t>40</w:t>
      </w:r>
      <w:r w:rsidR="00EC0CB6" w:rsidRPr="00EC0CB6">
        <w:rPr>
          <w:rFonts w:hint="eastAsia"/>
          <w:sz w:val="24"/>
        </w:rPr>
        <w:t>小时。需安排加班的，</w:t>
      </w:r>
      <w:r w:rsidR="008654C1">
        <w:rPr>
          <w:rFonts w:hint="eastAsia"/>
          <w:sz w:val="24"/>
        </w:rPr>
        <w:t>中标</w:t>
      </w:r>
      <w:r w:rsidR="00EC0CB6" w:rsidRPr="00EC0CB6">
        <w:rPr>
          <w:rFonts w:hint="eastAsia"/>
          <w:sz w:val="24"/>
        </w:rPr>
        <w:t>供应商应配合并向劳动者支付加班费。</w:t>
      </w:r>
    </w:p>
    <w:p w:rsidR="0007735B" w:rsidRDefault="0007735B" w:rsidP="00F543AB">
      <w:pPr>
        <w:widowControl/>
        <w:ind w:firstLineChars="200" w:firstLine="446"/>
        <w:jc w:val="left"/>
        <w:rPr>
          <w:sz w:val="24"/>
        </w:rPr>
      </w:pPr>
      <w:r>
        <w:rPr>
          <w:rFonts w:hint="eastAsia"/>
          <w:sz w:val="24"/>
        </w:rPr>
        <w:t>2</w:t>
      </w:r>
      <w:r>
        <w:rPr>
          <w:rFonts w:hint="eastAsia"/>
          <w:sz w:val="24"/>
        </w:rPr>
        <w:t>、</w:t>
      </w:r>
      <w:r w:rsidR="00F543AB" w:rsidRPr="00F543AB">
        <w:rPr>
          <w:rFonts w:hint="eastAsia"/>
          <w:sz w:val="24"/>
        </w:rPr>
        <w:t>学校寒暑假期间约二个半月，安排</w:t>
      </w:r>
      <w:r w:rsidR="00F543AB" w:rsidRPr="00F543AB">
        <w:rPr>
          <w:rFonts w:hint="eastAsia"/>
          <w:sz w:val="24"/>
        </w:rPr>
        <w:t>10</w:t>
      </w:r>
      <w:r w:rsidR="00F543AB" w:rsidRPr="00F543AB">
        <w:rPr>
          <w:rFonts w:hint="eastAsia"/>
          <w:sz w:val="24"/>
        </w:rPr>
        <w:t>名员工在岗</w:t>
      </w:r>
      <w:r w:rsidR="00F543AB">
        <w:rPr>
          <w:rFonts w:hint="eastAsia"/>
          <w:sz w:val="24"/>
        </w:rPr>
        <w:t>，</w:t>
      </w:r>
      <w:r w:rsidR="00F543AB" w:rsidRPr="00F543AB">
        <w:rPr>
          <w:rFonts w:hint="eastAsia"/>
          <w:sz w:val="24"/>
        </w:rPr>
        <w:t>包括项目经理</w:t>
      </w:r>
      <w:r w:rsidR="00F543AB">
        <w:rPr>
          <w:rFonts w:hint="eastAsia"/>
          <w:sz w:val="24"/>
        </w:rPr>
        <w:t>1</w:t>
      </w:r>
      <w:r w:rsidR="00F543AB">
        <w:rPr>
          <w:rFonts w:hint="eastAsia"/>
          <w:sz w:val="24"/>
        </w:rPr>
        <w:t>名</w:t>
      </w:r>
      <w:r w:rsidR="00F543AB" w:rsidRPr="00F543AB">
        <w:rPr>
          <w:rFonts w:hint="eastAsia"/>
          <w:sz w:val="24"/>
        </w:rPr>
        <w:t>、绿化</w:t>
      </w:r>
      <w:proofErr w:type="gramStart"/>
      <w:r w:rsidR="00F543AB" w:rsidRPr="00F543AB">
        <w:rPr>
          <w:rFonts w:hint="eastAsia"/>
          <w:sz w:val="24"/>
        </w:rPr>
        <w:t>养护员</w:t>
      </w:r>
      <w:proofErr w:type="gramEnd"/>
      <w:r w:rsidR="00F543AB" w:rsidRPr="00F543AB">
        <w:rPr>
          <w:rFonts w:hint="eastAsia"/>
          <w:sz w:val="24"/>
        </w:rPr>
        <w:t>1</w:t>
      </w:r>
      <w:r w:rsidR="00F543AB" w:rsidRPr="00F543AB">
        <w:rPr>
          <w:rFonts w:hint="eastAsia"/>
          <w:sz w:val="24"/>
        </w:rPr>
        <w:t>名、保洁员</w:t>
      </w:r>
      <w:r w:rsidR="00F543AB" w:rsidRPr="00F543AB">
        <w:rPr>
          <w:rFonts w:hint="eastAsia"/>
          <w:sz w:val="24"/>
        </w:rPr>
        <w:t>8</w:t>
      </w:r>
      <w:r w:rsidR="00F543AB" w:rsidRPr="00F543AB">
        <w:rPr>
          <w:rFonts w:hint="eastAsia"/>
          <w:sz w:val="24"/>
        </w:rPr>
        <w:t>名</w:t>
      </w:r>
      <w:r w:rsidR="00F543AB" w:rsidRPr="007268CE">
        <w:rPr>
          <w:rFonts w:hint="eastAsia"/>
          <w:sz w:val="24"/>
        </w:rPr>
        <w:t>（可以均为退休人员）。如</w:t>
      </w:r>
      <w:r w:rsidR="00F543AB" w:rsidRPr="00F543AB">
        <w:rPr>
          <w:rFonts w:hint="eastAsia"/>
          <w:sz w:val="24"/>
        </w:rPr>
        <w:t>遇疫情等突发状况，结合现场实际情况对服务人员上班时间进行调整，必要时进行封闭管理。</w:t>
      </w:r>
    </w:p>
    <w:p w:rsidR="0007735B" w:rsidRPr="0007735B" w:rsidRDefault="0007735B" w:rsidP="0007735B">
      <w:pPr>
        <w:widowControl/>
        <w:ind w:firstLineChars="200" w:firstLine="446"/>
        <w:jc w:val="left"/>
        <w:rPr>
          <w:sz w:val="24"/>
        </w:rPr>
      </w:pPr>
      <w:r>
        <w:rPr>
          <w:rFonts w:hint="eastAsia"/>
          <w:sz w:val="24"/>
        </w:rPr>
        <w:t>三</w:t>
      </w:r>
      <w:r w:rsidRPr="0007735B">
        <w:rPr>
          <w:rFonts w:hint="eastAsia"/>
          <w:sz w:val="24"/>
        </w:rPr>
        <w:t>、各岗位人员具体工作内容、职责及服务标准</w:t>
      </w:r>
    </w:p>
    <w:p w:rsidR="00F543AB" w:rsidRPr="00F543AB" w:rsidRDefault="00F543AB" w:rsidP="00F543AB">
      <w:pPr>
        <w:widowControl/>
        <w:ind w:firstLineChars="200" w:firstLine="446"/>
        <w:jc w:val="left"/>
        <w:rPr>
          <w:sz w:val="24"/>
        </w:rPr>
      </w:pPr>
      <w:r w:rsidRPr="00F543AB">
        <w:rPr>
          <w:rFonts w:hint="eastAsia"/>
          <w:sz w:val="24"/>
        </w:rPr>
        <w:t>1</w:t>
      </w:r>
      <w:r w:rsidRPr="00F543AB">
        <w:rPr>
          <w:rFonts w:hint="eastAsia"/>
          <w:sz w:val="24"/>
        </w:rPr>
        <w:t>、项目经理</w:t>
      </w:r>
    </w:p>
    <w:p w:rsidR="00F543AB" w:rsidRPr="00F543AB" w:rsidRDefault="00F543AB" w:rsidP="00F543AB">
      <w:pPr>
        <w:widowControl/>
        <w:ind w:firstLineChars="200" w:firstLine="446"/>
        <w:jc w:val="left"/>
        <w:rPr>
          <w:sz w:val="24"/>
        </w:rPr>
      </w:pPr>
      <w:r w:rsidRPr="00F543AB">
        <w:rPr>
          <w:rFonts w:hint="eastAsia"/>
          <w:sz w:val="24"/>
        </w:rPr>
        <w:t>工作内容：</w:t>
      </w:r>
    </w:p>
    <w:p w:rsidR="00F543AB" w:rsidRPr="00F543AB" w:rsidRDefault="00F543AB" w:rsidP="00F543AB">
      <w:pPr>
        <w:widowControl/>
        <w:ind w:firstLineChars="200" w:firstLine="446"/>
        <w:jc w:val="left"/>
        <w:rPr>
          <w:sz w:val="24"/>
        </w:rPr>
      </w:pPr>
      <w:r w:rsidRPr="00F543AB">
        <w:rPr>
          <w:rFonts w:hint="eastAsia"/>
          <w:sz w:val="24"/>
        </w:rPr>
        <w:t>全面负责学院公共区域物业服务的管理工作，制定并执行适应学院物业管理现状与要求的管理制度，定期与学院负责部门沟通改进管理工作，熟悉学院周边环境，帮助学院与所在地物业、环境管理部门沟通，解决物业服务过程的问题。</w:t>
      </w:r>
    </w:p>
    <w:p w:rsidR="00F543AB" w:rsidRPr="00F543AB" w:rsidRDefault="00F543AB" w:rsidP="00F543AB">
      <w:pPr>
        <w:widowControl/>
        <w:ind w:firstLineChars="200" w:firstLine="446"/>
        <w:jc w:val="left"/>
        <w:rPr>
          <w:sz w:val="24"/>
        </w:rPr>
      </w:pPr>
      <w:r w:rsidRPr="00F543AB">
        <w:rPr>
          <w:rFonts w:hint="eastAsia"/>
          <w:sz w:val="24"/>
        </w:rPr>
        <w:t>工作要求：</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1</w:t>
      </w:r>
      <w:r w:rsidRPr="00F543AB">
        <w:rPr>
          <w:rFonts w:hint="eastAsia"/>
          <w:sz w:val="24"/>
        </w:rPr>
        <w:t>）较高的思想素质、组织管理能力及全心全意为师生服务的思想，做好各项服务、管理等工作，保证各项工作正常有序。</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2</w:t>
      </w:r>
      <w:r w:rsidRPr="00F543AB">
        <w:rPr>
          <w:rFonts w:hint="eastAsia"/>
          <w:sz w:val="24"/>
        </w:rPr>
        <w:t>）要求根据学院的现状规章制度制定完整的、科学的职工考核措施，进行服务与管理。</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3</w:t>
      </w:r>
      <w:r w:rsidRPr="00F543AB">
        <w:rPr>
          <w:rFonts w:hint="eastAsia"/>
          <w:sz w:val="24"/>
        </w:rPr>
        <w:t>）定期派专人做师生满意度调查，将调查结果以报告形式上交校方，并接受学院的考核。</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4</w:t>
      </w:r>
      <w:r w:rsidRPr="00F543AB">
        <w:rPr>
          <w:rFonts w:hint="eastAsia"/>
          <w:sz w:val="24"/>
        </w:rPr>
        <w:t>）每月定期向学校有关部门以书面形式汇报工作情况。</w:t>
      </w:r>
    </w:p>
    <w:p w:rsidR="00F543AB" w:rsidRPr="00F543AB" w:rsidRDefault="00F543AB" w:rsidP="00F543AB">
      <w:pPr>
        <w:widowControl/>
        <w:ind w:firstLineChars="200" w:firstLine="446"/>
        <w:jc w:val="left"/>
        <w:rPr>
          <w:sz w:val="24"/>
        </w:rPr>
      </w:pPr>
      <w:r w:rsidRPr="00F543AB">
        <w:rPr>
          <w:rFonts w:hint="eastAsia"/>
          <w:sz w:val="24"/>
        </w:rPr>
        <w:t>2</w:t>
      </w:r>
      <w:r w:rsidRPr="00F543AB">
        <w:rPr>
          <w:rFonts w:hint="eastAsia"/>
          <w:sz w:val="24"/>
        </w:rPr>
        <w:t>、保洁人员</w:t>
      </w:r>
    </w:p>
    <w:p w:rsidR="00F543AB" w:rsidRPr="00F543AB" w:rsidRDefault="00F543AB" w:rsidP="00F543AB">
      <w:pPr>
        <w:widowControl/>
        <w:ind w:firstLineChars="200" w:firstLine="446"/>
        <w:jc w:val="left"/>
        <w:rPr>
          <w:sz w:val="24"/>
        </w:rPr>
      </w:pPr>
      <w:r w:rsidRPr="00F543AB">
        <w:rPr>
          <w:rFonts w:hint="eastAsia"/>
          <w:sz w:val="24"/>
        </w:rPr>
        <w:t>2.1</w:t>
      </w:r>
      <w:r w:rsidRPr="00F543AB">
        <w:rPr>
          <w:rFonts w:hint="eastAsia"/>
          <w:sz w:val="24"/>
        </w:rPr>
        <w:t>工作内容：</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1</w:t>
      </w:r>
      <w:r w:rsidRPr="00F543AB">
        <w:rPr>
          <w:rFonts w:hint="eastAsia"/>
          <w:sz w:val="24"/>
        </w:rPr>
        <w:t>）学院办公楼保洁</w:t>
      </w:r>
    </w:p>
    <w:p w:rsidR="00F543AB" w:rsidRPr="00F543AB" w:rsidRDefault="00F543AB" w:rsidP="00F543AB">
      <w:pPr>
        <w:widowControl/>
        <w:ind w:firstLineChars="200" w:firstLine="446"/>
        <w:jc w:val="left"/>
        <w:rPr>
          <w:sz w:val="24"/>
        </w:rPr>
      </w:pPr>
      <w:r w:rsidRPr="00F543AB">
        <w:rPr>
          <w:rFonts w:hint="eastAsia"/>
          <w:sz w:val="24"/>
        </w:rPr>
        <w:lastRenderedPageBreak/>
        <w:t>学院</w:t>
      </w:r>
      <w:r w:rsidRPr="00F543AB">
        <w:rPr>
          <w:rFonts w:hint="eastAsia"/>
          <w:sz w:val="24"/>
        </w:rPr>
        <w:t>02</w:t>
      </w:r>
      <w:r w:rsidRPr="00F543AB">
        <w:rPr>
          <w:rFonts w:hint="eastAsia"/>
          <w:sz w:val="24"/>
        </w:rPr>
        <w:t>号楼、</w:t>
      </w:r>
      <w:r w:rsidRPr="00F543AB">
        <w:rPr>
          <w:rFonts w:hint="eastAsia"/>
          <w:sz w:val="24"/>
        </w:rPr>
        <w:t>07</w:t>
      </w:r>
      <w:r w:rsidRPr="00F543AB">
        <w:rPr>
          <w:rFonts w:hint="eastAsia"/>
          <w:sz w:val="24"/>
        </w:rPr>
        <w:t>号楼（</w:t>
      </w:r>
      <w:r w:rsidRPr="00F543AB">
        <w:rPr>
          <w:rFonts w:hint="eastAsia"/>
          <w:sz w:val="24"/>
        </w:rPr>
        <w:t>1</w:t>
      </w:r>
      <w:r w:rsidRPr="00F543AB">
        <w:rPr>
          <w:rFonts w:hint="eastAsia"/>
          <w:sz w:val="24"/>
        </w:rPr>
        <w:t>、</w:t>
      </w:r>
      <w:r w:rsidRPr="00F543AB">
        <w:rPr>
          <w:rFonts w:hint="eastAsia"/>
          <w:sz w:val="24"/>
        </w:rPr>
        <w:t>2</w:t>
      </w:r>
      <w:r w:rsidRPr="00F543AB">
        <w:rPr>
          <w:rFonts w:hint="eastAsia"/>
          <w:sz w:val="24"/>
        </w:rPr>
        <w:t>层）的卫生间、楼道、大厅及公共区域及会议室，</w:t>
      </w:r>
      <w:r w:rsidRPr="00F543AB">
        <w:rPr>
          <w:rFonts w:hint="eastAsia"/>
          <w:sz w:val="24"/>
        </w:rPr>
        <w:t>2</w:t>
      </w:r>
      <w:r w:rsidRPr="00F543AB">
        <w:rPr>
          <w:rFonts w:hint="eastAsia"/>
          <w:sz w:val="24"/>
        </w:rPr>
        <w:t>间办公室保洁。</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2</w:t>
      </w:r>
      <w:r w:rsidRPr="00F543AB">
        <w:rPr>
          <w:rFonts w:hint="eastAsia"/>
          <w:sz w:val="24"/>
        </w:rPr>
        <w:t>）学院教室、实训室保洁</w:t>
      </w:r>
    </w:p>
    <w:p w:rsidR="00F543AB" w:rsidRPr="00F543AB" w:rsidRDefault="00F543AB" w:rsidP="00F543AB">
      <w:pPr>
        <w:widowControl/>
        <w:ind w:firstLineChars="200" w:firstLine="446"/>
        <w:jc w:val="left"/>
        <w:rPr>
          <w:sz w:val="24"/>
        </w:rPr>
      </w:pPr>
      <w:r w:rsidRPr="00F543AB">
        <w:rPr>
          <w:rFonts w:hint="eastAsia"/>
          <w:sz w:val="24"/>
        </w:rPr>
        <w:t>01</w:t>
      </w:r>
      <w:r w:rsidRPr="00F543AB">
        <w:rPr>
          <w:rFonts w:hint="eastAsia"/>
          <w:sz w:val="24"/>
        </w:rPr>
        <w:t>、</w:t>
      </w:r>
      <w:r w:rsidRPr="00F543AB">
        <w:rPr>
          <w:rFonts w:hint="eastAsia"/>
          <w:sz w:val="24"/>
        </w:rPr>
        <w:t>03</w:t>
      </w:r>
      <w:r w:rsidRPr="00F543AB">
        <w:rPr>
          <w:rFonts w:hint="eastAsia"/>
          <w:sz w:val="24"/>
        </w:rPr>
        <w:t>、</w:t>
      </w:r>
      <w:r w:rsidRPr="00F543AB">
        <w:rPr>
          <w:rFonts w:hint="eastAsia"/>
          <w:sz w:val="24"/>
        </w:rPr>
        <w:t>04</w:t>
      </w:r>
      <w:r w:rsidRPr="00F543AB">
        <w:rPr>
          <w:rFonts w:hint="eastAsia"/>
          <w:sz w:val="24"/>
        </w:rPr>
        <w:t>、</w:t>
      </w:r>
      <w:r w:rsidRPr="00F543AB">
        <w:rPr>
          <w:rFonts w:hint="eastAsia"/>
          <w:sz w:val="24"/>
        </w:rPr>
        <w:t>05</w:t>
      </w:r>
      <w:r w:rsidRPr="00F543AB">
        <w:rPr>
          <w:rFonts w:hint="eastAsia"/>
          <w:sz w:val="24"/>
        </w:rPr>
        <w:t>、</w:t>
      </w:r>
      <w:r w:rsidRPr="00F543AB">
        <w:rPr>
          <w:rFonts w:hint="eastAsia"/>
          <w:sz w:val="24"/>
        </w:rPr>
        <w:t>08</w:t>
      </w:r>
      <w:r w:rsidRPr="00F543AB">
        <w:rPr>
          <w:rFonts w:hint="eastAsia"/>
          <w:sz w:val="24"/>
        </w:rPr>
        <w:t>、</w:t>
      </w:r>
      <w:r w:rsidRPr="00F543AB">
        <w:rPr>
          <w:rFonts w:hint="eastAsia"/>
          <w:sz w:val="24"/>
        </w:rPr>
        <w:t>09</w:t>
      </w:r>
      <w:r w:rsidRPr="00F543AB">
        <w:rPr>
          <w:rFonts w:hint="eastAsia"/>
          <w:sz w:val="24"/>
        </w:rPr>
        <w:t>、</w:t>
      </w:r>
      <w:r w:rsidRPr="00F543AB">
        <w:rPr>
          <w:rFonts w:hint="eastAsia"/>
          <w:sz w:val="24"/>
        </w:rPr>
        <w:t>16</w:t>
      </w:r>
      <w:r w:rsidRPr="00F543AB">
        <w:rPr>
          <w:rFonts w:hint="eastAsia"/>
          <w:sz w:val="24"/>
        </w:rPr>
        <w:t>及</w:t>
      </w:r>
      <w:r w:rsidRPr="00F543AB">
        <w:rPr>
          <w:rFonts w:hint="eastAsia"/>
          <w:sz w:val="24"/>
        </w:rPr>
        <w:t>25</w:t>
      </w:r>
      <w:r w:rsidRPr="00F543AB">
        <w:rPr>
          <w:rFonts w:hint="eastAsia"/>
          <w:sz w:val="24"/>
        </w:rPr>
        <w:t>号楼的卫生间、楼道、大厅及公共区域保洁。</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3</w:t>
      </w:r>
      <w:r w:rsidRPr="00F543AB">
        <w:rPr>
          <w:rFonts w:hint="eastAsia"/>
          <w:sz w:val="24"/>
        </w:rPr>
        <w:t>）体育馆、礼堂保洁</w:t>
      </w:r>
    </w:p>
    <w:p w:rsidR="00F543AB" w:rsidRPr="00F543AB" w:rsidRDefault="00F543AB" w:rsidP="00F543AB">
      <w:pPr>
        <w:widowControl/>
        <w:ind w:firstLineChars="200" w:firstLine="446"/>
        <w:jc w:val="left"/>
        <w:rPr>
          <w:sz w:val="24"/>
        </w:rPr>
      </w:pPr>
      <w:r w:rsidRPr="00F543AB">
        <w:rPr>
          <w:rFonts w:hint="eastAsia"/>
          <w:sz w:val="24"/>
        </w:rPr>
        <w:t>卫生间、楼道、大厅及公共区域保洁。</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4</w:t>
      </w:r>
      <w:r w:rsidRPr="00F543AB">
        <w:rPr>
          <w:rFonts w:hint="eastAsia"/>
          <w:sz w:val="24"/>
        </w:rPr>
        <w:t>）校园、综合保洁</w:t>
      </w:r>
    </w:p>
    <w:p w:rsidR="00F543AB" w:rsidRPr="00F543AB" w:rsidRDefault="00F543AB" w:rsidP="00F543AB">
      <w:pPr>
        <w:widowControl/>
        <w:ind w:firstLineChars="200" w:firstLine="446"/>
        <w:jc w:val="left"/>
        <w:rPr>
          <w:sz w:val="24"/>
        </w:rPr>
      </w:pPr>
      <w:r w:rsidRPr="00F543AB">
        <w:rPr>
          <w:rFonts w:hint="eastAsia"/>
          <w:sz w:val="24"/>
        </w:rPr>
        <w:t>负责学校全校区外部环境区卫生的清扫与保持。</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5</w:t>
      </w:r>
      <w:r w:rsidRPr="00F543AB">
        <w:rPr>
          <w:rFonts w:hint="eastAsia"/>
          <w:sz w:val="24"/>
        </w:rPr>
        <w:t>）垃圾、泔水清运、卫生防疫</w:t>
      </w:r>
    </w:p>
    <w:p w:rsidR="00F543AB" w:rsidRPr="00F543AB" w:rsidRDefault="00F543AB" w:rsidP="00F543AB">
      <w:pPr>
        <w:widowControl/>
        <w:ind w:firstLineChars="200" w:firstLine="446"/>
        <w:jc w:val="left"/>
        <w:rPr>
          <w:sz w:val="24"/>
        </w:rPr>
      </w:pPr>
      <w:r w:rsidRPr="00F543AB">
        <w:rPr>
          <w:rFonts w:hint="eastAsia"/>
          <w:sz w:val="24"/>
        </w:rPr>
        <w:t>每天负责将学院的生活垃圾、泔水及时清运到北辰区指定的垃圾堆放点及食堂垃圾接收点。按照统一要求负责全校范围内的灭蚊虫喷药与防疫工作。</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6</w:t>
      </w:r>
      <w:r w:rsidRPr="00F543AB">
        <w:rPr>
          <w:rFonts w:hint="eastAsia"/>
          <w:sz w:val="24"/>
        </w:rPr>
        <w:t>）管道清淤</w:t>
      </w:r>
    </w:p>
    <w:p w:rsidR="00F543AB" w:rsidRPr="00F543AB" w:rsidRDefault="00F543AB" w:rsidP="00F543AB">
      <w:pPr>
        <w:widowControl/>
        <w:ind w:firstLineChars="200" w:firstLine="446"/>
        <w:jc w:val="left"/>
        <w:rPr>
          <w:sz w:val="24"/>
        </w:rPr>
      </w:pPr>
      <w:r w:rsidRPr="00F543AB">
        <w:rPr>
          <w:rFonts w:hint="eastAsia"/>
          <w:sz w:val="24"/>
        </w:rPr>
        <w:t>负责学院雨水、生活污水、粪便井的清淤确保管路畅通。（包括化粪井清掏）</w:t>
      </w:r>
    </w:p>
    <w:p w:rsidR="00F543AB" w:rsidRPr="00F543AB" w:rsidRDefault="00F543AB" w:rsidP="00F543AB">
      <w:pPr>
        <w:widowControl/>
        <w:ind w:firstLineChars="200" w:firstLine="446"/>
        <w:jc w:val="left"/>
        <w:rPr>
          <w:sz w:val="24"/>
        </w:rPr>
      </w:pPr>
      <w:r w:rsidRPr="00F543AB">
        <w:rPr>
          <w:rFonts w:hint="eastAsia"/>
          <w:sz w:val="24"/>
        </w:rPr>
        <w:t>岗位要求：</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1</w:t>
      </w:r>
      <w:r w:rsidRPr="00F543AB">
        <w:rPr>
          <w:rFonts w:hint="eastAsia"/>
          <w:sz w:val="24"/>
        </w:rPr>
        <w:t>）服从项目负责人、校方监管人员的监督与管理。</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2</w:t>
      </w:r>
      <w:r w:rsidRPr="00F543AB">
        <w:rPr>
          <w:rFonts w:hint="eastAsia"/>
          <w:sz w:val="24"/>
        </w:rPr>
        <w:t>）严格遵守各项规章制度，工作时间不得擅自离岗，不得串岗与闲谈。</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3</w:t>
      </w:r>
      <w:r w:rsidRPr="00F543AB">
        <w:rPr>
          <w:rFonts w:hint="eastAsia"/>
          <w:sz w:val="24"/>
        </w:rPr>
        <w:t>）做好楼内、卫生间公共部位的卫生保洁工作。随时对卫生区进行打扫、拖洗，做到无垃圾、无污垢、无积水、无异味，发现设施损坏及时报修。每日对楼梯护栏、扶手及瓷砖部位进行维护擦洗。</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4</w:t>
      </w:r>
      <w:r w:rsidRPr="00F543AB">
        <w:rPr>
          <w:rFonts w:hint="eastAsia"/>
          <w:sz w:val="24"/>
        </w:rPr>
        <w:t>）每周对楼道进行重点清洗（包括除垢）。对公共部分的门窗、玻璃及平台要擦洗、打扫干净，严格按照保洁标准去做。</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5</w:t>
      </w:r>
      <w:r w:rsidRPr="00F543AB">
        <w:rPr>
          <w:rFonts w:hint="eastAsia"/>
          <w:sz w:val="24"/>
        </w:rPr>
        <w:t>）仪容端正、着装整齐，服从统一调度和工作安排。</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6</w:t>
      </w:r>
      <w:r w:rsidRPr="00F543AB">
        <w:rPr>
          <w:rFonts w:hint="eastAsia"/>
          <w:sz w:val="24"/>
        </w:rPr>
        <w:t>）应严格按照项目保洁服务质量标准执行。</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7</w:t>
      </w:r>
      <w:r w:rsidRPr="00F543AB">
        <w:rPr>
          <w:rFonts w:hint="eastAsia"/>
          <w:sz w:val="24"/>
        </w:rPr>
        <w:t>）应具备身体健康，心理健康、无传播疾病、无先天性或</w:t>
      </w:r>
      <w:proofErr w:type="gramStart"/>
      <w:r w:rsidRPr="00F543AB">
        <w:rPr>
          <w:rFonts w:hint="eastAsia"/>
          <w:sz w:val="24"/>
        </w:rPr>
        <w:t>慢性各</w:t>
      </w:r>
      <w:proofErr w:type="gramEnd"/>
      <w:r w:rsidRPr="00F543AB">
        <w:rPr>
          <w:rFonts w:hint="eastAsia"/>
          <w:sz w:val="24"/>
        </w:rPr>
        <w:t>类疾病等。</w:t>
      </w:r>
    </w:p>
    <w:p w:rsidR="00F543AB" w:rsidRPr="00F543AB" w:rsidRDefault="00F543AB" w:rsidP="00F543AB">
      <w:pPr>
        <w:widowControl/>
        <w:ind w:firstLineChars="200" w:firstLine="446"/>
        <w:jc w:val="left"/>
        <w:rPr>
          <w:sz w:val="24"/>
        </w:rPr>
      </w:pPr>
      <w:r w:rsidRPr="00F543AB">
        <w:rPr>
          <w:rFonts w:hint="eastAsia"/>
          <w:sz w:val="24"/>
        </w:rPr>
        <w:lastRenderedPageBreak/>
        <w:t>2.2</w:t>
      </w:r>
      <w:r w:rsidRPr="00F543AB">
        <w:rPr>
          <w:rFonts w:hint="eastAsia"/>
          <w:sz w:val="24"/>
        </w:rPr>
        <w:t>服务标准</w:t>
      </w:r>
    </w:p>
    <w:tbl>
      <w:tblPr>
        <w:tblW w:w="5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69"/>
        <w:gridCol w:w="1251"/>
        <w:gridCol w:w="1251"/>
        <w:gridCol w:w="1253"/>
        <w:gridCol w:w="1371"/>
      </w:tblGrid>
      <w:tr w:rsidR="00F543AB" w:rsidTr="00F96FE6">
        <w:trPr>
          <w:trHeight w:val="570"/>
          <w:tblHeader/>
          <w:jc w:val="center"/>
        </w:trPr>
        <w:tc>
          <w:tcPr>
            <w:tcW w:w="568"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kern w:val="0"/>
                <w:szCs w:val="21"/>
              </w:rPr>
              <w:t>服务区域</w:t>
            </w: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kern w:val="0"/>
                <w:szCs w:val="21"/>
              </w:rPr>
              <w:t>标准</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kern w:val="0"/>
                <w:szCs w:val="21"/>
              </w:rPr>
              <w:t>日常</w:t>
            </w:r>
          </w:p>
          <w:p w:rsidR="00F543AB" w:rsidRDefault="00F543AB" w:rsidP="00F96FE6">
            <w:pPr>
              <w:jc w:val="center"/>
              <w:rPr>
                <w:rFonts w:ascii="宋体" w:hAnsi="宋体"/>
              </w:rPr>
            </w:pPr>
            <w:r>
              <w:rPr>
                <w:rFonts w:ascii="宋体" w:hAnsi="宋体" w:hint="eastAsia"/>
                <w:kern w:val="0"/>
                <w:szCs w:val="21"/>
              </w:rPr>
              <w:t>保洁频次</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kern w:val="0"/>
                <w:szCs w:val="21"/>
              </w:rPr>
              <w:t>周末</w:t>
            </w:r>
          </w:p>
          <w:p w:rsidR="00F543AB" w:rsidRDefault="00F543AB" w:rsidP="00F96FE6">
            <w:pPr>
              <w:jc w:val="center"/>
              <w:rPr>
                <w:rFonts w:ascii="宋体" w:hAnsi="宋体"/>
              </w:rPr>
            </w:pPr>
            <w:r>
              <w:rPr>
                <w:rFonts w:ascii="宋体" w:hAnsi="宋体" w:hint="eastAsia"/>
                <w:kern w:val="0"/>
                <w:szCs w:val="21"/>
              </w:rPr>
              <w:t>保洁频次</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kern w:val="0"/>
                <w:szCs w:val="21"/>
              </w:rPr>
              <w:t>寒暑假</w:t>
            </w:r>
          </w:p>
          <w:p w:rsidR="00F543AB" w:rsidRDefault="00F543AB" w:rsidP="00F96FE6">
            <w:pPr>
              <w:jc w:val="center"/>
              <w:rPr>
                <w:rFonts w:ascii="宋体" w:hAnsi="宋体"/>
              </w:rPr>
            </w:pPr>
            <w:r>
              <w:rPr>
                <w:rFonts w:ascii="宋体" w:hAnsi="宋体" w:hint="eastAsia"/>
                <w:kern w:val="0"/>
                <w:szCs w:val="21"/>
              </w:rPr>
              <w:t>保洁频次</w:t>
            </w:r>
          </w:p>
        </w:tc>
        <w:tc>
          <w:tcPr>
            <w:tcW w:w="708"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kern w:val="0"/>
                <w:szCs w:val="21"/>
              </w:rPr>
              <w:t>巡视保洁时间</w:t>
            </w:r>
          </w:p>
        </w:tc>
      </w:tr>
      <w:tr w:rsidR="00F543AB" w:rsidTr="00F96FE6">
        <w:trPr>
          <w:trHeight w:val="23"/>
          <w:jc w:val="center"/>
        </w:trPr>
        <w:tc>
          <w:tcPr>
            <w:tcW w:w="56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jc w:val="center"/>
              <w:rPr>
                <w:rFonts w:ascii="宋体" w:hAnsi="宋体"/>
              </w:rPr>
            </w:pPr>
            <w:r>
              <w:rPr>
                <w:rFonts w:ascii="宋体" w:hAnsi="宋体" w:hint="eastAsia"/>
                <w:kern w:val="0"/>
                <w:szCs w:val="21"/>
              </w:rPr>
              <w:t>大厅、走廊、楼梯间及公共部位</w:t>
            </w: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1、地面、台阶及其接缝无污渍、果皮纸屑、杂物、烟头，保持洁净。（8：10-9：10进行日常保洁）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不低于1次/周</w:t>
            </w:r>
          </w:p>
        </w:tc>
        <w:tc>
          <w:tcPr>
            <w:tcW w:w="70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13:00-13:45进行巡视保洁工作</w:t>
            </w: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szCs w:val="24"/>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2、大门、窗（门框、玻璃）、窗台保持清洁，目视无尘土，污渍。软门帘洁净，目视无尘土、污渍。（8：10-9：10进行日常保洁）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不低于1次/周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3、大厅洁净，目视无尘土、污渍、水印。（8：10-9：10进行日常保洁）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4、墙脚线、踢脚线等地方无积尘、杂物、污渍、灰网。（14：30-15：30进行周期性保洁工作）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1次/周</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1次/2周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5、墙面无积尘、灰网，无广告及宣传品，保持墙面整洁。（14：30-15：30进行周期性保洁工作）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2次/学期</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6、玻璃围栏、楼梯扶手无污渍、无灰尘，无水印。（14：30-15：30进行周期性保洁工作）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1次/2周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widowControl/>
              <w:numPr>
                <w:ilvl w:val="0"/>
                <w:numId w:val="19"/>
              </w:numPr>
              <w:kinsoku w:val="0"/>
              <w:autoSpaceDE w:val="0"/>
              <w:autoSpaceDN w:val="0"/>
              <w:adjustRightInd w:val="0"/>
              <w:snapToGrid w:val="0"/>
              <w:jc w:val="left"/>
              <w:textAlignment w:val="baseline"/>
              <w:rPr>
                <w:rFonts w:ascii="宋体" w:hAnsi="宋体"/>
              </w:rPr>
            </w:pPr>
            <w:r>
              <w:rPr>
                <w:rFonts w:ascii="宋体" w:hAnsi="宋体" w:hint="eastAsia"/>
                <w:szCs w:val="21"/>
              </w:rPr>
              <w:t>金属制品、门、支架、垃圾箱、不锈钢栏杆等用指定的清洁剂清理卫生，达到无污渍。每日14；00进行日常保洁）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8、天花板、指示牌、灯罩等设施干净无尘、无灰网。（14：30-15：30进行周期性保洁工作）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1次/月</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1次/假期</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90"/>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9、灯具及开关洁净，目视无尘土、污渍。（14：30-15：30进行周期性保洁工作）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1次/月</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1次/假期</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10、走廊内的垃圾桶外观无污渍、无破损，垃圾桶内垃圾不得过半。（7：30-8：10整理收集垃圾）</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11、走廊内、楼梯间窗台保持干净，无尘土，杂物，烟头、污渍。（14：30-15：30进行周期性保洁工作）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12、楼道内消防栓干净整齐，目视无尘土、杂物、污渍。（14：30-15：30进行周期性保洁工作）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1次/周</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1次/2周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ind w:left="420"/>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13、定期消毒，夏季每周进行1次消杀工作。（14：30-15：30进行周期性保洁工作）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夏季1次/周，其他时间1次/月</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夏季1次/2周，其他时间1次/月</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jc w:val="center"/>
              <w:rPr>
                <w:rFonts w:ascii="宋体" w:hAnsi="宋体"/>
              </w:rPr>
            </w:pPr>
            <w:r>
              <w:rPr>
                <w:rFonts w:ascii="宋体" w:hAnsi="宋体" w:hint="eastAsia"/>
                <w:szCs w:val="21"/>
              </w:rPr>
              <w:t>盥洗间、</w:t>
            </w:r>
            <w:r>
              <w:rPr>
                <w:rFonts w:ascii="宋体" w:hAnsi="宋体" w:hint="eastAsia"/>
                <w:kern w:val="0"/>
                <w:szCs w:val="21"/>
              </w:rPr>
              <w:t>卫生间</w:t>
            </w: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1、洗手池内清洁，无污渍，无水锈、无尘土。台面干净无水迹，设施干净。（8：3014：00进行日常保洁）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70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10:0015:30</w:t>
            </w:r>
            <w:proofErr w:type="gramStart"/>
            <w:r>
              <w:rPr>
                <w:rFonts w:ascii="宋体" w:hAnsi="宋体" w:hint="eastAsia"/>
                <w:szCs w:val="21"/>
              </w:rPr>
              <w:t>各</w:t>
            </w:r>
            <w:proofErr w:type="gramEnd"/>
            <w:r>
              <w:rPr>
                <w:rFonts w:ascii="宋体" w:hAnsi="宋体" w:hint="eastAsia"/>
                <w:szCs w:val="21"/>
              </w:rPr>
              <w:t>巡视保洁</w:t>
            </w: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szCs w:val="24"/>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2、地面清洁无污垢、杂物、烟头、尘</w:t>
            </w:r>
            <w:r>
              <w:rPr>
                <w:rFonts w:ascii="宋体" w:hAnsi="宋体" w:hint="eastAsia"/>
                <w:szCs w:val="21"/>
              </w:rPr>
              <w:lastRenderedPageBreak/>
              <w:t>土、积水。（9：10-10：10进行日常保洁）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lastRenderedPageBreak/>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3、盥洗</w:t>
            </w:r>
            <w:proofErr w:type="gramStart"/>
            <w:r>
              <w:rPr>
                <w:rFonts w:ascii="宋体" w:hAnsi="宋体" w:hint="eastAsia"/>
                <w:szCs w:val="21"/>
              </w:rPr>
              <w:t>池保证</w:t>
            </w:r>
            <w:proofErr w:type="gramEnd"/>
            <w:r>
              <w:rPr>
                <w:rFonts w:ascii="宋体" w:hAnsi="宋体" w:hint="eastAsia"/>
                <w:szCs w:val="21"/>
              </w:rPr>
              <w:t>通畅，无积水、杂物，水龙头发现跑冒滴漏现象及时上报，保证师生正常使用（8:30 14:00进行日常保洁）。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4、墙面、墙角、踢脚板清洁，目视无积尘、污渍、灰网。（14：30-15：30进行周期性保洁工作）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  高处及顶棚2次/学期</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 xml:space="preserve">1次/月    </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5、门窗及玻璃清洁，无积尘、污渍，灰网。（14：30-15：30进行周期性保洁工作）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2次/月</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6、窗台干净，目视无尘土、杂物、烟头、污渍、灰网。（14：30-15：30进行周期性保洁工作）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7、灯具及开关洁净，目视无尘土、污渍。（14：30-15：30进行周期性保洁工作）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1次/假期</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8、垃圾桶外观洁净，目视无积尘、污洉，垃圾桶内垃圾不得超过2/3处。（上午8：10下午14:00整理收集垃圾）</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不低于1次/周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9、卫生间内无异味，空气保证流通。（8:30--14:00进行日常保洁）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不低于1次/周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卫生间隔板、门保持清洁，无污渍、无灰尘、无涂鸦和污言秽语。每个纸篓外观清洁，目视无积尘，无污垢，纸篓内的垃圾不得过2/3处。（（8:30 14:00进行日常保洁）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不低于1次/周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11，门窗及玻璃洁净，目视无尘土，无污渍水迹，窗台保持干净，无尘土，杂物，烟头、污渍。（8:30--9：10进行日常保洁）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2次/周</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1次/月</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12、便器、</w:t>
            </w:r>
            <w:proofErr w:type="gramStart"/>
            <w:r>
              <w:rPr>
                <w:rFonts w:ascii="宋体" w:hAnsi="宋体" w:hint="eastAsia"/>
                <w:szCs w:val="21"/>
              </w:rPr>
              <w:t>尿斗无</w:t>
            </w:r>
            <w:proofErr w:type="gramEnd"/>
            <w:r>
              <w:rPr>
                <w:rFonts w:ascii="宋体" w:hAnsi="宋体" w:hint="eastAsia"/>
                <w:szCs w:val="21"/>
              </w:rPr>
              <w:t>积粪、黄垢，两侧、底部洁白干净。（8:3014:00-进行日常保洁）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2次/日</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1次/日</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不低于1次/周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13、负责灭鼠、蚊蝇防治工作，垃圾日产日清，</w:t>
            </w:r>
            <w:r>
              <w:rPr>
                <w:rFonts w:ascii="宋体" w:hAnsi="宋体" w:hint="eastAsia"/>
                <w:kern w:val="0"/>
                <w:szCs w:val="21"/>
              </w:rPr>
              <w:t>定期消毒。</w:t>
            </w:r>
            <w:r>
              <w:rPr>
                <w:rFonts w:ascii="宋体" w:hAnsi="宋体" w:hint="eastAsia"/>
                <w:szCs w:val="21"/>
              </w:rPr>
              <w:t>（14：30-15：30进行周期性保洁工作）</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按学院要求-</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spacing w:line="360" w:lineRule="auto"/>
              <w:jc w:val="center"/>
              <w:rPr>
                <w:rFonts w:ascii="宋体" w:hAnsi="宋体"/>
              </w:rPr>
            </w:pPr>
            <w:r>
              <w:rPr>
                <w:rFonts w:ascii="宋体" w:hAnsi="宋体" w:hint="eastAsia"/>
                <w:kern w:val="0"/>
                <w:szCs w:val="21"/>
              </w:rPr>
              <w:t>校园卫生</w:t>
            </w: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1、负责学校全部环境区卫生的清扫与保持；每天定时清扫全天保持。（主干道采用机扫：每日8：00前完成清扫；其他支路人工清扫</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1次/天</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1次/天</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1次/周</w:t>
            </w:r>
          </w:p>
        </w:tc>
        <w:tc>
          <w:tcPr>
            <w:tcW w:w="70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巡视保洁岗人员负责巡视保洁</w:t>
            </w: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szCs w:val="24"/>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2、对校园卫生进行不间断巡视、清扫，捡拾杂物，路面、场地、绿化区无垃圾、杂物，无卫生死角；</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巡回保洁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巡回保洁</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巡回保洁</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3、保持卫生箱外表干净，校园内硬化</w:t>
            </w:r>
            <w:r>
              <w:rPr>
                <w:rFonts w:ascii="宋体" w:hAnsi="宋体" w:hint="eastAsia"/>
                <w:szCs w:val="21"/>
              </w:rPr>
              <w:lastRenderedPageBreak/>
              <w:t>地面无痰渍、污渍。（专人负责垃圾清运及卫生箱清洁）</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lastRenderedPageBreak/>
              <w:t>不低于1次/</w:t>
            </w:r>
            <w:r>
              <w:rPr>
                <w:rFonts w:ascii="宋体" w:hAnsi="宋体" w:hint="eastAsia"/>
                <w:szCs w:val="21"/>
              </w:rPr>
              <w:lastRenderedPageBreak/>
              <w:t>天</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lastRenderedPageBreak/>
              <w:t>1次/天</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不低于1次/</w:t>
            </w:r>
            <w:r>
              <w:rPr>
                <w:rFonts w:ascii="宋体" w:hAnsi="宋体" w:hint="eastAsia"/>
                <w:szCs w:val="21"/>
              </w:rPr>
              <w:lastRenderedPageBreak/>
              <w:t>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4、负责学院化粪池的吸粪，疏通学院内部的排污水管道，保持管道畅通无积水、堵塞。</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定期进行</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一次-</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r w:rsidR="00F543AB" w:rsidTr="00F96FE6">
        <w:trPr>
          <w:trHeight w:val="23"/>
          <w:jc w:val="center"/>
        </w:trPr>
        <w:tc>
          <w:tcPr>
            <w:tcW w:w="56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543AB">
            <w:pPr>
              <w:spacing w:line="360" w:lineRule="auto"/>
              <w:ind w:firstLineChars="200" w:firstLine="386"/>
              <w:rPr>
                <w:rFonts w:ascii="宋体" w:hAnsi="宋体"/>
              </w:rPr>
            </w:pPr>
          </w:p>
        </w:tc>
        <w:tc>
          <w:tcPr>
            <w:tcW w:w="1789"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5、冬秋季每天及时对落叶清扫，全天保持，保持学院无落叶影响环境；</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1次/天</w:t>
            </w:r>
          </w:p>
        </w:tc>
        <w:tc>
          <w:tcPr>
            <w:tcW w:w="645"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r>
              <w:rPr>
                <w:rFonts w:ascii="宋体" w:hAnsi="宋体" w:hint="eastAsia"/>
                <w:szCs w:val="21"/>
              </w:rPr>
              <w:t>1次/天</w:t>
            </w:r>
          </w:p>
        </w:tc>
        <w:tc>
          <w:tcPr>
            <w:tcW w:w="646" w:type="pct"/>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rPr>
                <w:rFonts w:ascii="宋体" w:hAnsi="宋体"/>
              </w:rPr>
            </w:pPr>
            <w:r>
              <w:rPr>
                <w:rFonts w:ascii="宋体" w:hAnsi="宋体" w:hint="eastAsia"/>
                <w:szCs w:val="21"/>
              </w:rPr>
              <w:t>不低于1次/周</w:t>
            </w:r>
          </w:p>
        </w:tc>
        <w:tc>
          <w:tcPr>
            <w:tcW w:w="708" w:type="pct"/>
            <w:vMerge/>
            <w:tcBorders>
              <w:top w:val="single" w:sz="4" w:space="0" w:color="auto"/>
              <w:left w:val="single" w:sz="4" w:space="0" w:color="auto"/>
              <w:bottom w:val="single" w:sz="4" w:space="0" w:color="auto"/>
              <w:right w:val="single" w:sz="4" w:space="0" w:color="auto"/>
              <w:tl2br w:val="nil"/>
              <w:tr2bl w:val="nil"/>
            </w:tcBorders>
            <w:vAlign w:val="center"/>
          </w:tcPr>
          <w:p w:rsidR="00F543AB" w:rsidRDefault="00F543AB" w:rsidP="00F96FE6">
            <w:pPr>
              <w:jc w:val="center"/>
              <w:rPr>
                <w:rFonts w:ascii="宋体" w:hAnsi="宋体"/>
              </w:rPr>
            </w:pPr>
          </w:p>
        </w:tc>
      </w:tr>
    </w:tbl>
    <w:p w:rsidR="00F543AB" w:rsidRPr="00F543AB" w:rsidRDefault="00F543AB" w:rsidP="00F543AB">
      <w:pPr>
        <w:widowControl/>
        <w:ind w:firstLineChars="200" w:firstLine="446"/>
        <w:jc w:val="left"/>
        <w:rPr>
          <w:sz w:val="24"/>
        </w:rPr>
      </w:pPr>
      <w:r w:rsidRPr="00F543AB">
        <w:rPr>
          <w:rFonts w:hint="eastAsia"/>
          <w:sz w:val="24"/>
        </w:rPr>
        <w:t>3</w:t>
      </w:r>
      <w:r w:rsidRPr="00F543AB">
        <w:rPr>
          <w:rFonts w:hint="eastAsia"/>
          <w:sz w:val="24"/>
        </w:rPr>
        <w:t>、绿化养护员</w:t>
      </w:r>
    </w:p>
    <w:p w:rsidR="00F543AB" w:rsidRPr="00F543AB" w:rsidRDefault="00F543AB" w:rsidP="00F543AB">
      <w:pPr>
        <w:widowControl/>
        <w:ind w:firstLineChars="200" w:firstLine="446"/>
        <w:jc w:val="left"/>
        <w:rPr>
          <w:sz w:val="24"/>
        </w:rPr>
      </w:pPr>
      <w:r w:rsidRPr="00F543AB">
        <w:rPr>
          <w:rFonts w:hint="eastAsia"/>
          <w:sz w:val="24"/>
        </w:rPr>
        <w:t>工作内容：</w:t>
      </w:r>
    </w:p>
    <w:p w:rsidR="00F543AB" w:rsidRPr="00F543AB" w:rsidRDefault="00F543AB" w:rsidP="00F543AB">
      <w:pPr>
        <w:widowControl/>
        <w:ind w:firstLineChars="200" w:firstLine="446"/>
        <w:jc w:val="left"/>
        <w:rPr>
          <w:sz w:val="24"/>
        </w:rPr>
      </w:pPr>
      <w:r w:rsidRPr="00F543AB">
        <w:rPr>
          <w:rFonts w:hint="eastAsia"/>
          <w:sz w:val="24"/>
        </w:rPr>
        <w:t>负责学院树木、绿地植物的养护。</w:t>
      </w:r>
    </w:p>
    <w:p w:rsidR="00F543AB" w:rsidRPr="00F543AB" w:rsidRDefault="00F543AB" w:rsidP="00F543AB">
      <w:pPr>
        <w:widowControl/>
        <w:ind w:firstLineChars="200" w:firstLine="446"/>
        <w:jc w:val="left"/>
        <w:rPr>
          <w:sz w:val="24"/>
        </w:rPr>
      </w:pPr>
      <w:r w:rsidRPr="00F543AB">
        <w:rPr>
          <w:rFonts w:hint="eastAsia"/>
          <w:sz w:val="24"/>
        </w:rPr>
        <w:t>工作要求与服务标准：</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1</w:t>
      </w:r>
      <w:r w:rsidRPr="00F543AB">
        <w:rPr>
          <w:rFonts w:hint="eastAsia"/>
          <w:sz w:val="24"/>
        </w:rPr>
        <w:t>）根据学院各类植物、草坪的生长特点、环境、景观要求，按照操作规范适时进行整形、修剪作业，保证植被内无杂草，草坪切边，绿地干净整齐。</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2</w:t>
      </w:r>
      <w:r w:rsidRPr="00F543AB">
        <w:rPr>
          <w:rFonts w:hint="eastAsia"/>
          <w:sz w:val="24"/>
        </w:rPr>
        <w:t>）根据各类植物、草坪的生长特点及植物对肥料杀虫的需要，适时适量进行施追肥或杀虫，以保持各类植物的生长旺盛，保持良好的景观效果。</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3</w:t>
      </w:r>
      <w:r w:rsidRPr="00F543AB">
        <w:rPr>
          <w:rFonts w:hint="eastAsia"/>
          <w:sz w:val="24"/>
        </w:rPr>
        <w:t>）各类绿地、树穴、绿带要结合松土及时清理各类杂草。</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4</w:t>
      </w:r>
      <w:r w:rsidRPr="00F543AB">
        <w:rPr>
          <w:rFonts w:hint="eastAsia"/>
          <w:sz w:val="24"/>
        </w:rPr>
        <w:t>）对乔木、灌木不定芽要及时清除，以保持树木骨架清晰，促使生长形态美观，营养集中。</w:t>
      </w:r>
      <w:r w:rsidRPr="00F543AB">
        <w:rPr>
          <w:rFonts w:hint="eastAsia"/>
          <w:sz w:val="24"/>
        </w:rPr>
        <w:t xml:space="preserve"> </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5</w:t>
      </w:r>
      <w:r w:rsidRPr="00F543AB">
        <w:rPr>
          <w:rFonts w:hint="eastAsia"/>
          <w:sz w:val="24"/>
        </w:rPr>
        <w:t>）根据各类植物的寄生对象做好预测预报，及时采取措施防治病虫害。</w:t>
      </w:r>
      <w:r w:rsidRPr="00F543AB">
        <w:rPr>
          <w:rFonts w:hint="eastAsia"/>
          <w:sz w:val="24"/>
        </w:rPr>
        <w:t xml:space="preserve"> </w:t>
      </w:r>
    </w:p>
    <w:p w:rsidR="00F543AB" w:rsidRPr="00F543AB" w:rsidRDefault="00F543AB" w:rsidP="00F543AB">
      <w:pPr>
        <w:widowControl/>
        <w:ind w:firstLineChars="200" w:firstLine="446"/>
        <w:jc w:val="left"/>
        <w:rPr>
          <w:sz w:val="24"/>
        </w:rPr>
      </w:pPr>
      <w:r w:rsidRPr="00F543AB">
        <w:rPr>
          <w:rFonts w:hint="eastAsia"/>
          <w:sz w:val="24"/>
        </w:rPr>
        <w:t>（</w:t>
      </w:r>
      <w:r w:rsidRPr="00F543AB">
        <w:rPr>
          <w:rFonts w:hint="eastAsia"/>
          <w:sz w:val="24"/>
        </w:rPr>
        <w:t>6</w:t>
      </w:r>
      <w:r w:rsidRPr="00F543AB">
        <w:rPr>
          <w:rFonts w:hint="eastAsia"/>
          <w:sz w:val="24"/>
        </w:rPr>
        <w:t>）做好抗旱、抗涝、抗台风工作，旱季及新种植物要及时进行灌溉，防止植物枯死。</w:t>
      </w:r>
    </w:p>
    <w:p w:rsidR="0007735B" w:rsidRPr="0007735B" w:rsidRDefault="00F543AB" w:rsidP="00F543AB">
      <w:pPr>
        <w:widowControl/>
        <w:ind w:firstLineChars="200" w:firstLine="446"/>
        <w:jc w:val="left"/>
        <w:rPr>
          <w:sz w:val="24"/>
        </w:rPr>
      </w:pPr>
      <w:r w:rsidRPr="00F543AB">
        <w:rPr>
          <w:rFonts w:hint="eastAsia"/>
          <w:sz w:val="24"/>
        </w:rPr>
        <w:t>（</w:t>
      </w:r>
      <w:r w:rsidRPr="00F543AB">
        <w:rPr>
          <w:rFonts w:hint="eastAsia"/>
          <w:sz w:val="24"/>
        </w:rPr>
        <w:t>7</w:t>
      </w:r>
      <w:r w:rsidRPr="00F543AB">
        <w:rPr>
          <w:rFonts w:hint="eastAsia"/>
          <w:sz w:val="24"/>
        </w:rPr>
        <w:t>）做好植被浇灌（春季周</w:t>
      </w:r>
      <w:r w:rsidRPr="00F543AB">
        <w:rPr>
          <w:rFonts w:hint="eastAsia"/>
          <w:sz w:val="24"/>
        </w:rPr>
        <w:t>/</w:t>
      </w:r>
      <w:r w:rsidRPr="00F543AB">
        <w:rPr>
          <w:rFonts w:hint="eastAsia"/>
          <w:sz w:val="24"/>
        </w:rPr>
        <w:t>次，夏季</w:t>
      </w:r>
      <w:r w:rsidRPr="00F543AB">
        <w:rPr>
          <w:rFonts w:hint="eastAsia"/>
          <w:sz w:val="24"/>
        </w:rPr>
        <w:t>3</w:t>
      </w:r>
      <w:r w:rsidRPr="00F543AB">
        <w:rPr>
          <w:rFonts w:hint="eastAsia"/>
          <w:sz w:val="24"/>
        </w:rPr>
        <w:t>天</w:t>
      </w:r>
      <w:r w:rsidRPr="00F543AB">
        <w:rPr>
          <w:rFonts w:hint="eastAsia"/>
          <w:sz w:val="24"/>
        </w:rPr>
        <w:t>/</w:t>
      </w:r>
      <w:r w:rsidRPr="00F543AB">
        <w:rPr>
          <w:rFonts w:hint="eastAsia"/>
          <w:sz w:val="24"/>
        </w:rPr>
        <w:t>次，秋季</w:t>
      </w:r>
      <w:r w:rsidRPr="00F543AB">
        <w:rPr>
          <w:rFonts w:hint="eastAsia"/>
          <w:sz w:val="24"/>
        </w:rPr>
        <w:t>1</w:t>
      </w:r>
      <w:r w:rsidRPr="00F543AB">
        <w:rPr>
          <w:rFonts w:hint="eastAsia"/>
          <w:sz w:val="24"/>
        </w:rPr>
        <w:t>周</w:t>
      </w:r>
      <w:r w:rsidRPr="00F543AB">
        <w:rPr>
          <w:rFonts w:hint="eastAsia"/>
          <w:sz w:val="24"/>
        </w:rPr>
        <w:t>/</w:t>
      </w:r>
      <w:r w:rsidRPr="00F543AB">
        <w:rPr>
          <w:rFonts w:hint="eastAsia"/>
          <w:sz w:val="24"/>
        </w:rPr>
        <w:t>次，）</w:t>
      </w:r>
      <w:r w:rsidRPr="00F543AB">
        <w:rPr>
          <w:rFonts w:hint="eastAsia"/>
          <w:sz w:val="24"/>
        </w:rPr>
        <w:t> </w:t>
      </w:r>
      <w:r w:rsidRPr="00F543AB">
        <w:rPr>
          <w:rFonts w:hint="eastAsia"/>
          <w:sz w:val="24"/>
        </w:rPr>
        <w:t>根据总体气象情况适当调整，同时做到节约水资源。</w:t>
      </w:r>
    </w:p>
    <w:p w:rsidR="0007735B" w:rsidRPr="0007735B" w:rsidRDefault="0007735B" w:rsidP="0007735B">
      <w:pPr>
        <w:widowControl/>
        <w:ind w:firstLineChars="200" w:firstLine="446"/>
        <w:jc w:val="left"/>
        <w:rPr>
          <w:sz w:val="24"/>
        </w:rPr>
      </w:pPr>
      <w:r>
        <w:rPr>
          <w:rFonts w:hint="eastAsia"/>
          <w:sz w:val="24"/>
        </w:rPr>
        <w:t>四</w:t>
      </w:r>
      <w:r w:rsidRPr="0007735B">
        <w:rPr>
          <w:rFonts w:hint="eastAsia"/>
          <w:sz w:val="24"/>
        </w:rPr>
        <w:t>、应急服务要求</w:t>
      </w:r>
    </w:p>
    <w:p w:rsidR="0007735B" w:rsidRPr="0007735B" w:rsidRDefault="0007735B" w:rsidP="0007735B">
      <w:pPr>
        <w:widowControl/>
        <w:ind w:firstLineChars="200" w:firstLine="446"/>
        <w:jc w:val="left"/>
        <w:rPr>
          <w:sz w:val="24"/>
        </w:rPr>
      </w:pPr>
      <w:r w:rsidRPr="0007735B">
        <w:rPr>
          <w:sz w:val="24"/>
        </w:rPr>
        <w:t>当出现不可预知紧急情况时</w:t>
      </w:r>
      <w:r w:rsidRPr="0007735B">
        <w:rPr>
          <w:rFonts w:hint="eastAsia"/>
          <w:sz w:val="24"/>
        </w:rPr>
        <w:t>（例如停水停电、极端天气、群体事件、自然灾害等，可根据项目具体情况列举），</w:t>
      </w:r>
      <w:r w:rsidRPr="0007735B">
        <w:rPr>
          <w:sz w:val="24"/>
        </w:rPr>
        <w:t>保证服务正常运转的措施</w:t>
      </w:r>
      <w:r w:rsidRPr="0007735B">
        <w:rPr>
          <w:rFonts w:hint="eastAsia"/>
          <w:sz w:val="24"/>
        </w:rPr>
        <w:t>，包括但不限于</w:t>
      </w:r>
      <w:r w:rsidRPr="0007735B">
        <w:rPr>
          <w:sz w:val="24"/>
        </w:rPr>
        <w:t>临时增配人员</w:t>
      </w:r>
      <w:r w:rsidRPr="0007735B">
        <w:rPr>
          <w:rFonts w:hint="eastAsia"/>
          <w:sz w:val="24"/>
        </w:rPr>
        <w:t>、临时调集设备、现有人员岗位职责临时增加、与相关政府部门协调配合等。</w:t>
      </w:r>
    </w:p>
    <w:p w:rsidR="0007735B" w:rsidRPr="0007735B" w:rsidRDefault="0007735B" w:rsidP="0007735B">
      <w:pPr>
        <w:widowControl/>
        <w:ind w:firstLineChars="200" w:firstLine="446"/>
        <w:jc w:val="left"/>
        <w:rPr>
          <w:sz w:val="24"/>
        </w:rPr>
      </w:pPr>
      <w:r>
        <w:rPr>
          <w:rFonts w:hint="eastAsia"/>
          <w:sz w:val="24"/>
        </w:rPr>
        <w:lastRenderedPageBreak/>
        <w:t>五</w:t>
      </w:r>
      <w:r w:rsidRPr="0007735B">
        <w:rPr>
          <w:rFonts w:hint="eastAsia"/>
          <w:sz w:val="24"/>
        </w:rPr>
        <w:t>、人员保密要求</w:t>
      </w:r>
    </w:p>
    <w:p w:rsidR="0007735B" w:rsidRPr="0007735B" w:rsidRDefault="0007735B" w:rsidP="0007735B">
      <w:pPr>
        <w:widowControl/>
        <w:ind w:firstLineChars="200" w:firstLine="446"/>
        <w:jc w:val="left"/>
        <w:rPr>
          <w:sz w:val="24"/>
        </w:rPr>
      </w:pPr>
      <w:r w:rsidRPr="0007735B">
        <w:rPr>
          <w:rFonts w:hint="eastAsia"/>
          <w:sz w:val="24"/>
        </w:rPr>
        <w:t>保证服务过程中有可能获取的保密信息不泄露的措施，包括但不限于制定保密制度、服务人员保密培训、重点岗位双人服务、泄密惩罚办法。</w:t>
      </w:r>
    </w:p>
    <w:p w:rsidR="0007735B" w:rsidRPr="0007735B" w:rsidRDefault="0007735B" w:rsidP="0007735B">
      <w:pPr>
        <w:widowControl/>
        <w:ind w:firstLineChars="200" w:firstLine="446"/>
        <w:jc w:val="left"/>
        <w:rPr>
          <w:sz w:val="24"/>
        </w:rPr>
      </w:pPr>
      <w:r>
        <w:rPr>
          <w:rFonts w:hint="eastAsia"/>
          <w:sz w:val="24"/>
        </w:rPr>
        <w:t>六</w:t>
      </w:r>
      <w:r w:rsidRPr="0007735B">
        <w:rPr>
          <w:rFonts w:hint="eastAsia"/>
          <w:sz w:val="24"/>
        </w:rPr>
        <w:t>、人员稳定性要求</w:t>
      </w:r>
    </w:p>
    <w:p w:rsidR="0007735B" w:rsidRPr="0007735B" w:rsidRDefault="0007735B" w:rsidP="0007735B">
      <w:pPr>
        <w:widowControl/>
        <w:ind w:firstLineChars="200" w:firstLine="446"/>
        <w:jc w:val="left"/>
        <w:rPr>
          <w:sz w:val="24"/>
        </w:rPr>
      </w:pPr>
      <w:r w:rsidRPr="0007735B">
        <w:rPr>
          <w:rFonts w:hint="eastAsia"/>
          <w:sz w:val="24"/>
        </w:rPr>
        <w:t>在整个服务期内，人员更换率不得超过</w:t>
      </w:r>
      <w:r w:rsidRPr="0007735B">
        <w:rPr>
          <w:rFonts w:hint="eastAsia"/>
          <w:sz w:val="24"/>
        </w:rPr>
        <w:t>1</w:t>
      </w:r>
      <w:r w:rsidR="00F543AB">
        <w:rPr>
          <w:rFonts w:hint="eastAsia"/>
          <w:sz w:val="24"/>
        </w:rPr>
        <w:t>0</w:t>
      </w:r>
      <w:r w:rsidRPr="0007735B">
        <w:rPr>
          <w:rFonts w:hint="eastAsia"/>
          <w:sz w:val="24"/>
        </w:rPr>
        <w:t>%</w:t>
      </w:r>
      <w:r w:rsidRPr="0007735B">
        <w:rPr>
          <w:rFonts w:hint="eastAsia"/>
          <w:sz w:val="24"/>
        </w:rPr>
        <w:t>，更换人员不得低于采购需求，且应经采购人同意。</w:t>
      </w:r>
    </w:p>
    <w:p w:rsidR="0007735B" w:rsidRPr="0007735B" w:rsidRDefault="0007735B" w:rsidP="0007735B">
      <w:pPr>
        <w:widowControl/>
        <w:ind w:firstLineChars="200" w:firstLine="446"/>
        <w:jc w:val="left"/>
        <w:rPr>
          <w:sz w:val="24"/>
        </w:rPr>
      </w:pPr>
      <w:r>
        <w:rPr>
          <w:rFonts w:hint="eastAsia"/>
          <w:sz w:val="24"/>
        </w:rPr>
        <w:t>七</w:t>
      </w:r>
      <w:r w:rsidRPr="0007735B">
        <w:rPr>
          <w:rFonts w:hint="eastAsia"/>
          <w:sz w:val="24"/>
        </w:rPr>
        <w:t>、进驻和接管要求</w:t>
      </w:r>
    </w:p>
    <w:p w:rsidR="0007735B" w:rsidRPr="0007735B" w:rsidRDefault="0007735B" w:rsidP="0007735B">
      <w:pPr>
        <w:widowControl/>
        <w:ind w:firstLineChars="200" w:firstLine="446"/>
        <w:jc w:val="left"/>
        <w:rPr>
          <w:sz w:val="24"/>
        </w:rPr>
      </w:pPr>
      <w:r w:rsidRPr="0007735B">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07735B" w:rsidRPr="0007735B" w:rsidRDefault="0007735B" w:rsidP="0007735B">
      <w:pPr>
        <w:widowControl/>
        <w:ind w:firstLineChars="200" w:firstLine="446"/>
        <w:jc w:val="left"/>
        <w:rPr>
          <w:sz w:val="24"/>
        </w:rPr>
      </w:pPr>
      <w:r>
        <w:rPr>
          <w:rFonts w:hint="eastAsia"/>
          <w:sz w:val="24"/>
        </w:rPr>
        <w:t>八</w:t>
      </w:r>
      <w:r w:rsidRPr="0007735B">
        <w:rPr>
          <w:rFonts w:hint="eastAsia"/>
          <w:sz w:val="24"/>
        </w:rPr>
        <w:t>、费用分割</w:t>
      </w:r>
    </w:p>
    <w:p w:rsidR="00F543AB" w:rsidRPr="00F543AB" w:rsidRDefault="00F543AB" w:rsidP="00F543AB">
      <w:pPr>
        <w:widowControl/>
        <w:ind w:firstLineChars="200" w:firstLine="446"/>
        <w:jc w:val="left"/>
        <w:rPr>
          <w:sz w:val="24"/>
        </w:rPr>
      </w:pPr>
      <w:r w:rsidRPr="00F543AB">
        <w:rPr>
          <w:rFonts w:hint="eastAsia"/>
          <w:sz w:val="24"/>
        </w:rPr>
        <w:t>1</w:t>
      </w:r>
      <w:r w:rsidRPr="00F543AB">
        <w:rPr>
          <w:rFonts w:hint="eastAsia"/>
          <w:sz w:val="24"/>
        </w:rPr>
        <w:t>、物业员工着装及佩戴标牌费用由中标供应商承担。</w:t>
      </w:r>
    </w:p>
    <w:p w:rsidR="00F543AB" w:rsidRPr="00F543AB" w:rsidRDefault="00F543AB" w:rsidP="00F543AB">
      <w:pPr>
        <w:widowControl/>
        <w:ind w:firstLineChars="200" w:firstLine="446"/>
        <w:jc w:val="left"/>
        <w:rPr>
          <w:sz w:val="24"/>
        </w:rPr>
      </w:pPr>
      <w:r w:rsidRPr="00F543AB">
        <w:rPr>
          <w:rFonts w:hint="eastAsia"/>
          <w:sz w:val="24"/>
        </w:rPr>
        <w:t>2</w:t>
      </w:r>
      <w:r w:rsidRPr="00F543AB">
        <w:rPr>
          <w:rFonts w:hint="eastAsia"/>
          <w:sz w:val="24"/>
        </w:rPr>
        <w:t>、本项目日常保洁耗材由中标供应商承担。</w:t>
      </w:r>
    </w:p>
    <w:p w:rsidR="00F543AB" w:rsidRPr="00F543AB" w:rsidRDefault="00F543AB" w:rsidP="00F543AB">
      <w:pPr>
        <w:widowControl/>
        <w:ind w:firstLineChars="200" w:firstLine="446"/>
        <w:jc w:val="left"/>
        <w:rPr>
          <w:sz w:val="24"/>
        </w:rPr>
      </w:pPr>
      <w:r w:rsidRPr="00F543AB">
        <w:rPr>
          <w:rFonts w:hint="eastAsia"/>
          <w:sz w:val="24"/>
        </w:rPr>
        <w:t>3</w:t>
      </w:r>
      <w:r w:rsidRPr="00F543AB">
        <w:rPr>
          <w:rFonts w:hint="eastAsia"/>
          <w:sz w:val="24"/>
        </w:rPr>
        <w:t>、本项目中绿化养护工作所需的工具费用由中标供应商承担，除虫、卫生防疫所需药物费用由学院承担。</w:t>
      </w:r>
    </w:p>
    <w:p w:rsidR="00F543AB" w:rsidRPr="00F543AB" w:rsidRDefault="00F543AB" w:rsidP="00F543AB">
      <w:pPr>
        <w:widowControl/>
        <w:ind w:firstLineChars="200" w:firstLine="446"/>
        <w:jc w:val="left"/>
        <w:rPr>
          <w:sz w:val="24"/>
        </w:rPr>
      </w:pPr>
      <w:r w:rsidRPr="00F543AB">
        <w:rPr>
          <w:rFonts w:hint="eastAsia"/>
          <w:sz w:val="24"/>
        </w:rPr>
        <w:t>4</w:t>
      </w:r>
      <w:r w:rsidRPr="00F543AB">
        <w:rPr>
          <w:rFonts w:hint="eastAsia"/>
          <w:sz w:val="24"/>
        </w:rPr>
        <w:t>、学校不提供物业服务人员免费食宿。</w:t>
      </w:r>
    </w:p>
    <w:p w:rsidR="00F543AB" w:rsidRPr="00F543AB" w:rsidRDefault="00F543AB" w:rsidP="00F543AB">
      <w:pPr>
        <w:widowControl/>
        <w:ind w:firstLineChars="200" w:firstLine="446"/>
        <w:jc w:val="left"/>
        <w:rPr>
          <w:sz w:val="24"/>
        </w:rPr>
      </w:pPr>
      <w:r w:rsidRPr="00F543AB">
        <w:rPr>
          <w:rFonts w:hint="eastAsia"/>
          <w:sz w:val="24"/>
        </w:rPr>
        <w:t>5</w:t>
      </w:r>
      <w:r w:rsidRPr="00F543AB">
        <w:rPr>
          <w:rFonts w:hint="eastAsia"/>
          <w:sz w:val="24"/>
        </w:rPr>
        <w:t>、学院在物业服务人员工作岗位附近为每位工作人员提供休息的场所。</w:t>
      </w:r>
    </w:p>
    <w:p w:rsidR="00F543AB" w:rsidRPr="00F543AB" w:rsidRDefault="00F543AB" w:rsidP="00F543AB">
      <w:pPr>
        <w:widowControl/>
        <w:ind w:firstLineChars="200" w:firstLine="446"/>
        <w:jc w:val="left"/>
        <w:rPr>
          <w:sz w:val="24"/>
        </w:rPr>
      </w:pPr>
      <w:r w:rsidRPr="00F543AB">
        <w:rPr>
          <w:rFonts w:hint="eastAsia"/>
          <w:sz w:val="24"/>
        </w:rPr>
        <w:t>6</w:t>
      </w:r>
      <w:r w:rsidRPr="00F543AB">
        <w:rPr>
          <w:rFonts w:hint="eastAsia"/>
          <w:sz w:val="24"/>
        </w:rPr>
        <w:t>、中标供应商应提供以下设备为本项目专用，设备所有权不归采购人。</w:t>
      </w:r>
    </w:p>
    <w:tbl>
      <w:tblPr>
        <w:tblW w:w="8424" w:type="dxa"/>
        <w:tblInd w:w="96" w:type="dxa"/>
        <w:tblLayout w:type="fixed"/>
        <w:tblLook w:val="04A0" w:firstRow="1" w:lastRow="0" w:firstColumn="1" w:lastColumn="0" w:noHBand="0" w:noVBand="1"/>
      </w:tblPr>
      <w:tblGrid>
        <w:gridCol w:w="839"/>
        <w:gridCol w:w="2538"/>
        <w:gridCol w:w="1508"/>
        <w:gridCol w:w="3539"/>
      </w:tblGrid>
      <w:tr w:rsidR="00F543AB" w:rsidTr="00F96FE6">
        <w:trPr>
          <w:trHeight w:val="46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序号</w:t>
            </w:r>
          </w:p>
        </w:tc>
        <w:tc>
          <w:tcPr>
            <w:tcW w:w="253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设备名称</w:t>
            </w: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数量</w:t>
            </w:r>
          </w:p>
        </w:tc>
        <w:tc>
          <w:tcPr>
            <w:tcW w:w="35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简要参数</w:t>
            </w:r>
          </w:p>
        </w:tc>
      </w:tr>
      <w:tr w:rsidR="00F543AB" w:rsidTr="00F96FE6">
        <w:trPr>
          <w:trHeight w:val="82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1</w:t>
            </w:r>
          </w:p>
        </w:tc>
        <w:tc>
          <w:tcPr>
            <w:tcW w:w="253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充电洗地机</w:t>
            </w: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1</w:t>
            </w:r>
          </w:p>
        </w:tc>
        <w:tc>
          <w:tcPr>
            <w:tcW w:w="35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功率550W；效率：2200㎡/h</w:t>
            </w:r>
          </w:p>
        </w:tc>
      </w:tr>
      <w:tr w:rsidR="00F543AB" w:rsidTr="00F96FE6">
        <w:trPr>
          <w:trHeight w:val="82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2</w:t>
            </w:r>
          </w:p>
        </w:tc>
        <w:tc>
          <w:tcPr>
            <w:tcW w:w="253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proofErr w:type="gramStart"/>
            <w:r>
              <w:rPr>
                <w:rFonts w:ascii="宋体" w:hAnsi="宋体" w:cs="宋体" w:hint="eastAsia"/>
                <w:color w:val="000000"/>
                <w:kern w:val="0"/>
                <w:sz w:val="22"/>
                <w:szCs w:val="24"/>
                <w:lang w:bidi="ar"/>
              </w:rPr>
              <w:t>尘</w:t>
            </w:r>
            <w:proofErr w:type="gramEnd"/>
            <w:r>
              <w:rPr>
                <w:rFonts w:ascii="宋体" w:hAnsi="宋体" w:cs="宋体" w:hint="eastAsia"/>
                <w:color w:val="000000"/>
                <w:kern w:val="0"/>
                <w:sz w:val="22"/>
                <w:szCs w:val="24"/>
                <w:lang w:bidi="ar"/>
              </w:rPr>
              <w:t>推车</w:t>
            </w: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1</w:t>
            </w:r>
          </w:p>
        </w:tc>
        <w:tc>
          <w:tcPr>
            <w:tcW w:w="35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工作效率：4500ml；工作速度：0-8；续航时间不少于4小时</w:t>
            </w:r>
          </w:p>
        </w:tc>
      </w:tr>
      <w:tr w:rsidR="00F543AB" w:rsidTr="00F96FE6">
        <w:trPr>
          <w:trHeight w:val="82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3</w:t>
            </w:r>
          </w:p>
        </w:tc>
        <w:tc>
          <w:tcPr>
            <w:tcW w:w="253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电动</w:t>
            </w:r>
            <w:proofErr w:type="gramStart"/>
            <w:r>
              <w:rPr>
                <w:rFonts w:ascii="宋体" w:hAnsi="宋体" w:cs="宋体" w:hint="eastAsia"/>
                <w:color w:val="000000"/>
                <w:kern w:val="0"/>
                <w:sz w:val="22"/>
                <w:szCs w:val="24"/>
                <w:lang w:bidi="ar"/>
              </w:rPr>
              <w:t>保洁车</w:t>
            </w:r>
            <w:proofErr w:type="gramEnd"/>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1</w:t>
            </w:r>
          </w:p>
        </w:tc>
        <w:tc>
          <w:tcPr>
            <w:tcW w:w="35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600W</w:t>
            </w:r>
          </w:p>
        </w:tc>
      </w:tr>
      <w:tr w:rsidR="00F543AB" w:rsidTr="00F96FE6">
        <w:trPr>
          <w:trHeight w:val="82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lastRenderedPageBreak/>
              <w:t>4</w:t>
            </w:r>
          </w:p>
        </w:tc>
        <w:tc>
          <w:tcPr>
            <w:tcW w:w="253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清扫车</w:t>
            </w: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1</w:t>
            </w:r>
          </w:p>
        </w:tc>
        <w:tc>
          <w:tcPr>
            <w:tcW w:w="35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 xml:space="preserve">　功率：12000㎡/h</w:t>
            </w:r>
          </w:p>
        </w:tc>
      </w:tr>
      <w:tr w:rsidR="00F543AB" w:rsidTr="00F96FE6">
        <w:trPr>
          <w:trHeight w:val="82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5</w:t>
            </w:r>
          </w:p>
        </w:tc>
        <w:tc>
          <w:tcPr>
            <w:tcW w:w="253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电动三轮车</w:t>
            </w:r>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2</w:t>
            </w:r>
          </w:p>
        </w:tc>
        <w:tc>
          <w:tcPr>
            <w:tcW w:w="35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厢体1.6米</w:t>
            </w:r>
          </w:p>
        </w:tc>
      </w:tr>
      <w:tr w:rsidR="00F543AB" w:rsidTr="00F96FE6">
        <w:trPr>
          <w:trHeight w:val="82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6</w:t>
            </w:r>
          </w:p>
        </w:tc>
        <w:tc>
          <w:tcPr>
            <w:tcW w:w="253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proofErr w:type="gramStart"/>
            <w:r>
              <w:rPr>
                <w:rFonts w:ascii="宋体" w:hAnsi="宋体" w:cs="宋体" w:hint="eastAsia"/>
                <w:color w:val="000000"/>
                <w:kern w:val="0"/>
                <w:sz w:val="22"/>
                <w:szCs w:val="24"/>
                <w:lang w:bidi="ar"/>
              </w:rPr>
              <w:t>绿篱机</w:t>
            </w:r>
            <w:proofErr w:type="gramEnd"/>
          </w:p>
        </w:tc>
        <w:tc>
          <w:tcPr>
            <w:tcW w:w="1508"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1</w:t>
            </w:r>
          </w:p>
        </w:tc>
        <w:tc>
          <w:tcPr>
            <w:tcW w:w="35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功率1.6HP</w:t>
            </w:r>
          </w:p>
        </w:tc>
      </w:tr>
      <w:tr w:rsidR="00F543AB" w:rsidTr="00F96FE6">
        <w:trPr>
          <w:trHeight w:val="560"/>
        </w:trPr>
        <w:tc>
          <w:tcPr>
            <w:tcW w:w="839" w:type="dxa"/>
            <w:tcBorders>
              <w:top w:val="single" w:sz="4" w:space="0" w:color="000000"/>
              <w:left w:val="single" w:sz="4" w:space="0" w:color="000000"/>
              <w:bottom w:val="single" w:sz="4" w:space="0" w:color="000000"/>
              <w:right w:val="single" w:sz="4" w:space="0" w:color="000000"/>
              <w:tl2br w:val="nil"/>
              <w:tr2bl w:val="nil"/>
            </w:tcBorders>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7</w:t>
            </w:r>
          </w:p>
        </w:tc>
        <w:tc>
          <w:tcPr>
            <w:tcW w:w="253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割草机</w:t>
            </w:r>
          </w:p>
        </w:tc>
        <w:tc>
          <w:tcPr>
            <w:tcW w:w="150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F543AB" w:rsidRDefault="00F543AB" w:rsidP="00F96FE6">
            <w:pPr>
              <w:jc w:val="center"/>
              <w:textAlignment w:val="center"/>
              <w:rPr>
                <w:rFonts w:ascii="宋体" w:hAnsi="宋体" w:cs="宋体"/>
                <w:sz w:val="22"/>
                <w:szCs w:val="24"/>
              </w:rPr>
            </w:pPr>
            <w:r>
              <w:rPr>
                <w:rFonts w:ascii="宋体" w:hAnsi="宋体" w:cs="宋体" w:hint="eastAsia"/>
                <w:color w:val="000000"/>
                <w:kern w:val="0"/>
                <w:sz w:val="22"/>
                <w:szCs w:val="24"/>
                <w:lang w:bidi="ar"/>
              </w:rPr>
              <w:t>2</w:t>
            </w:r>
          </w:p>
        </w:tc>
        <w:tc>
          <w:tcPr>
            <w:tcW w:w="353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F543AB" w:rsidRDefault="00F543AB" w:rsidP="00F96FE6">
            <w:pPr>
              <w:jc w:val="center"/>
              <w:textAlignment w:val="center"/>
              <w:rPr>
                <w:rFonts w:ascii="宋体" w:hAnsi="宋体" w:cs="宋体"/>
                <w:sz w:val="22"/>
                <w:szCs w:val="24"/>
                <w:lang w:bidi="ar"/>
              </w:rPr>
            </w:pPr>
            <w:r>
              <w:rPr>
                <w:rFonts w:ascii="宋体" w:hAnsi="宋体" w:cs="宋体" w:hint="eastAsia"/>
                <w:color w:val="000000"/>
                <w:kern w:val="0"/>
                <w:sz w:val="22"/>
                <w:szCs w:val="24"/>
                <w:lang w:bidi="ar"/>
              </w:rPr>
              <w:t>转速：6500r/pm，功率：800W</w:t>
            </w:r>
          </w:p>
        </w:tc>
      </w:tr>
    </w:tbl>
    <w:p w:rsidR="0007735B" w:rsidRPr="0007735B" w:rsidRDefault="00F543AB" w:rsidP="00F543AB">
      <w:pPr>
        <w:widowControl/>
        <w:ind w:firstLineChars="200" w:firstLine="446"/>
        <w:jc w:val="left"/>
        <w:rPr>
          <w:sz w:val="24"/>
        </w:rPr>
      </w:pPr>
      <w:r w:rsidRPr="00F543AB">
        <w:rPr>
          <w:rFonts w:hint="eastAsia"/>
          <w:sz w:val="24"/>
        </w:rPr>
        <w:t>8</w:t>
      </w:r>
      <w:r w:rsidRPr="00F543AB">
        <w:rPr>
          <w:rFonts w:hint="eastAsia"/>
          <w:sz w:val="24"/>
        </w:rPr>
        <w:t>、学院免费为物业公司提供必要的办公用房和物料库房，提供电力设备的充电场所。</w:t>
      </w:r>
    </w:p>
    <w:p w:rsidR="0007735B" w:rsidRPr="0007735B" w:rsidRDefault="0007735B" w:rsidP="0007735B">
      <w:pPr>
        <w:widowControl/>
        <w:ind w:firstLineChars="200" w:firstLine="446"/>
        <w:jc w:val="left"/>
        <w:rPr>
          <w:sz w:val="24"/>
        </w:rPr>
      </w:pPr>
      <w:r>
        <w:rPr>
          <w:rFonts w:hint="eastAsia"/>
          <w:sz w:val="24"/>
        </w:rPr>
        <w:t>九</w:t>
      </w:r>
      <w:r w:rsidRPr="0007735B">
        <w:rPr>
          <w:rFonts w:hint="eastAsia"/>
          <w:sz w:val="24"/>
        </w:rPr>
        <w:t>、服务过程中，对中标供应商评价考核验收标准</w:t>
      </w:r>
    </w:p>
    <w:p w:rsidR="00F543AB" w:rsidRPr="00F543AB" w:rsidRDefault="00F543AB" w:rsidP="00F543AB">
      <w:pPr>
        <w:widowControl/>
        <w:ind w:firstLineChars="200" w:firstLine="446"/>
        <w:jc w:val="left"/>
        <w:rPr>
          <w:sz w:val="24"/>
        </w:rPr>
      </w:pPr>
      <w:r w:rsidRPr="00F543AB">
        <w:rPr>
          <w:rFonts w:hint="eastAsia"/>
          <w:sz w:val="24"/>
        </w:rPr>
        <w:t>物业公司在服务过程中认真服务，严格遵守履行与双方签订的工作合同，学院定期对物业公司服务进行考核，考核与服务款项相挂钩。</w:t>
      </w:r>
    </w:p>
    <w:p w:rsidR="00F543AB" w:rsidRPr="00F543AB" w:rsidRDefault="00F543AB" w:rsidP="00F543AB">
      <w:pPr>
        <w:widowControl/>
        <w:ind w:firstLineChars="200" w:firstLine="446"/>
        <w:jc w:val="left"/>
        <w:rPr>
          <w:sz w:val="24"/>
        </w:rPr>
      </w:pPr>
      <w:r w:rsidRPr="00F543AB">
        <w:rPr>
          <w:rFonts w:hint="eastAsia"/>
          <w:sz w:val="24"/>
        </w:rPr>
        <w:t>本项目按照天津市相关服务标准执行，实行包干制，需随叫随到、按本磋商文件要求提供</w:t>
      </w:r>
      <w:r w:rsidRPr="00F543AB">
        <w:rPr>
          <w:rFonts w:hint="eastAsia"/>
          <w:sz w:val="24"/>
        </w:rPr>
        <w:t>24</w:t>
      </w:r>
      <w:r w:rsidRPr="00F543AB">
        <w:rPr>
          <w:rFonts w:hint="eastAsia"/>
          <w:sz w:val="24"/>
        </w:rPr>
        <w:t>小时全程服务。如因服务不到位发生问题，</w:t>
      </w:r>
      <w:proofErr w:type="gramStart"/>
      <w:r w:rsidRPr="00F543AB">
        <w:rPr>
          <w:rFonts w:hint="eastAsia"/>
          <w:sz w:val="24"/>
        </w:rPr>
        <w:t>由成交</w:t>
      </w:r>
      <w:proofErr w:type="gramEnd"/>
      <w:r w:rsidRPr="00F543AB">
        <w:rPr>
          <w:rFonts w:hint="eastAsia"/>
          <w:sz w:val="24"/>
        </w:rPr>
        <w:t>供应商全权负责，承担相应责任。</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FA0615">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FA0615">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6B5955">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FA0615">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w:t>
      </w:r>
      <w:r w:rsidRPr="0038382B">
        <w:rPr>
          <w:rFonts w:ascii="Times New Roman" w:eastAsia="宋体" w:hAnsi="Times New Roman" w:cs="Times New Roman" w:hint="eastAsia"/>
          <w:color w:val="auto"/>
        </w:rPr>
        <w:lastRenderedPageBreak/>
        <w:t>传加盖电子签章的</w:t>
      </w:r>
      <w:r w:rsidR="00FA0615">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FA0615">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FA0615">
        <w:rPr>
          <w:rFonts w:ascii="Times New Roman" w:eastAsia="宋体" w:hAnsi="Times New Roman" w:cs="Times New Roman" w:hint="eastAsia"/>
          <w:color w:val="auto"/>
        </w:rPr>
        <w:t>电子</w:t>
      </w:r>
      <w:r w:rsidR="00FA0615">
        <w:rPr>
          <w:rFonts w:ascii="Times New Roman" w:eastAsia="宋体" w:hAnsi="Times New Roman" w:cs="Times New Roman"/>
          <w:color w:val="auto"/>
        </w:rPr>
        <w:t>文件</w:t>
      </w:r>
      <w:r w:rsidR="00FA0615">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w:t>
      </w:r>
      <w:r w:rsidRPr="000F460C">
        <w:rPr>
          <w:rFonts w:ascii="Times New Roman" w:eastAsia="宋体" w:hAnsi="Times New Roman" w:cs="Times New Roman"/>
          <w:color w:val="auto"/>
        </w:rPr>
        <w:lastRenderedPageBreak/>
        <w:t>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w:t>
      </w:r>
      <w:r>
        <w:rPr>
          <w:rFonts w:ascii="Times New Roman" w:eastAsia="宋体" w:hAnsi="Times New Roman" w:cs="Times New Roman" w:hint="eastAsia"/>
          <w:color w:val="auto"/>
        </w:rPr>
        <w:lastRenderedPageBreak/>
        <w:t>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006B5955">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F62C8D" w:rsidRDefault="004C7125" w:rsidP="004C7125">
      <w:pPr>
        <w:widowControl/>
        <w:jc w:val="left"/>
        <w:rPr>
          <w:b/>
          <w:sz w:val="24"/>
        </w:rPr>
      </w:pPr>
      <w:r w:rsidRPr="000F460C">
        <w:rPr>
          <w:b/>
          <w:sz w:val="24"/>
        </w:rPr>
        <w:br w:type="page"/>
      </w:r>
      <w:r w:rsidRPr="00F62C8D">
        <w:rPr>
          <w:b/>
          <w:sz w:val="24"/>
        </w:rPr>
        <w:lastRenderedPageBreak/>
        <w:t>附件</w:t>
      </w:r>
      <w:r w:rsidRPr="00F62C8D">
        <w:rPr>
          <w:b/>
          <w:sz w:val="24"/>
        </w:rPr>
        <w:t>1</w:t>
      </w:r>
      <w:r w:rsidR="00F62C8D" w:rsidRPr="00F62C8D">
        <w:rPr>
          <w:rFonts w:hint="eastAsia"/>
          <w:b/>
          <w:sz w:val="24"/>
        </w:rPr>
        <w:t>-1</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Pr="000F460C">
        <w:rPr>
          <w:sz w:val="24"/>
        </w:rPr>
        <w:t xml:space="preserve">   </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w:t>
      </w:r>
      <w:r w:rsidRPr="000F460C">
        <w:rPr>
          <w:sz w:val="24"/>
        </w:rPr>
        <w:lastRenderedPageBreak/>
        <w:t>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F62C8D" w:rsidRDefault="00F62C8D" w:rsidP="004C7125">
      <w:pPr>
        <w:spacing w:line="460" w:lineRule="exact"/>
        <w:rPr>
          <w:b/>
          <w:sz w:val="24"/>
        </w:rPr>
      </w:pPr>
      <w:r>
        <w:rPr>
          <w:rFonts w:hint="eastAsia"/>
          <w:b/>
          <w:sz w:val="24"/>
        </w:rPr>
        <w:lastRenderedPageBreak/>
        <w:t>附件</w:t>
      </w:r>
      <w:r>
        <w:rPr>
          <w:rFonts w:hint="eastAsia"/>
          <w:b/>
          <w:sz w:val="24"/>
        </w:rPr>
        <w:t>1-2</w:t>
      </w:r>
    </w:p>
    <w:p w:rsidR="00F62C8D" w:rsidRDefault="00F62C8D" w:rsidP="00F62C8D">
      <w:pPr>
        <w:adjustRightInd w:val="0"/>
        <w:snapToGrid w:val="0"/>
        <w:spacing w:line="400" w:lineRule="exact"/>
        <w:jc w:val="center"/>
        <w:rPr>
          <w:b/>
          <w:sz w:val="24"/>
          <w:szCs w:val="24"/>
        </w:rPr>
      </w:pPr>
      <w:r w:rsidRPr="00070310">
        <w:rPr>
          <w:b/>
          <w:sz w:val="24"/>
          <w:szCs w:val="24"/>
        </w:rPr>
        <w:t>真诚参与政府采购活动承诺书</w:t>
      </w:r>
    </w:p>
    <w:p w:rsidR="00F62C8D" w:rsidRDefault="00F62C8D" w:rsidP="00F62C8D">
      <w:pPr>
        <w:spacing w:line="360" w:lineRule="auto"/>
        <w:rPr>
          <w:sz w:val="24"/>
        </w:rPr>
      </w:pPr>
      <w:r w:rsidRPr="000F460C">
        <w:rPr>
          <w:sz w:val="24"/>
        </w:rPr>
        <w:t>致：天津市政府采购中心</w:t>
      </w:r>
    </w:p>
    <w:p w:rsidR="00F62C8D" w:rsidRDefault="00F62C8D" w:rsidP="00F62C8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F62C8D" w:rsidRDefault="00F62C8D" w:rsidP="00F62C8D">
      <w:pPr>
        <w:spacing w:line="360" w:lineRule="auto"/>
        <w:ind w:firstLineChars="200" w:firstLine="446"/>
        <w:rPr>
          <w:sz w:val="24"/>
        </w:rPr>
      </w:pPr>
      <w:r w:rsidRPr="00070310">
        <w:rPr>
          <w:sz w:val="24"/>
        </w:rPr>
        <w:t xml:space="preserve">1. </w:t>
      </w:r>
      <w:r>
        <w:rPr>
          <w:sz w:val="24"/>
        </w:rPr>
        <w:t>我单位</w:t>
      </w:r>
      <w:r w:rsidRPr="00070310">
        <w:rPr>
          <w:sz w:val="24"/>
        </w:rPr>
        <w:t>遵守政府采购相关法律法规。</w:t>
      </w:r>
    </w:p>
    <w:p w:rsidR="00F62C8D" w:rsidRDefault="00F62C8D" w:rsidP="00F62C8D">
      <w:pPr>
        <w:spacing w:line="360" w:lineRule="auto"/>
        <w:ind w:firstLineChars="200" w:firstLine="446"/>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F62C8D" w:rsidRDefault="00F62C8D" w:rsidP="00F62C8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F62C8D" w:rsidRDefault="00F62C8D" w:rsidP="00F62C8D">
      <w:pPr>
        <w:spacing w:line="360" w:lineRule="auto"/>
        <w:ind w:firstLineChars="200" w:firstLine="446"/>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62C8D" w:rsidRDefault="00F62C8D" w:rsidP="00F62C8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F62C8D" w:rsidRDefault="00F62C8D" w:rsidP="00F62C8D">
      <w:pPr>
        <w:spacing w:line="360" w:lineRule="auto"/>
        <w:ind w:firstLineChars="200" w:firstLine="446"/>
        <w:rPr>
          <w:sz w:val="24"/>
          <w:szCs w:val="24"/>
        </w:rPr>
      </w:pPr>
      <w:r>
        <w:rPr>
          <w:rFonts w:hint="eastAsia"/>
          <w:sz w:val="24"/>
          <w:szCs w:val="24"/>
        </w:rPr>
        <w:t>投标人：</w:t>
      </w:r>
    </w:p>
    <w:p w:rsidR="00F62C8D" w:rsidRDefault="00F62C8D" w:rsidP="00F62C8D">
      <w:pPr>
        <w:spacing w:line="360" w:lineRule="auto"/>
        <w:ind w:firstLineChars="200" w:firstLine="446"/>
        <w:rPr>
          <w:b/>
          <w:sz w:val="24"/>
        </w:rPr>
      </w:pPr>
      <w:r>
        <w:rPr>
          <w:rFonts w:hint="eastAsia"/>
          <w:sz w:val="24"/>
          <w:szCs w:val="24"/>
        </w:rPr>
        <w:t>日期：</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46701C" w:rsidP="0046701C">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4</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330C7B" w:rsidRPr="000F460C" w:rsidTr="008C52AA">
        <w:trPr>
          <w:cantSplit/>
          <w:jc w:val="center"/>
        </w:trPr>
        <w:tc>
          <w:tcPr>
            <w:tcW w:w="661" w:type="pct"/>
            <w:vAlign w:val="center"/>
          </w:tcPr>
          <w:p w:rsidR="00330C7B" w:rsidRDefault="00330C7B" w:rsidP="008C52AA">
            <w:pPr>
              <w:jc w:val="center"/>
              <w:rPr>
                <w:szCs w:val="21"/>
              </w:rPr>
            </w:pPr>
            <w:r>
              <w:rPr>
                <w:rFonts w:hint="eastAsia"/>
                <w:szCs w:val="21"/>
              </w:rPr>
              <w:t>5</w:t>
            </w:r>
          </w:p>
        </w:tc>
        <w:tc>
          <w:tcPr>
            <w:tcW w:w="2121" w:type="pct"/>
            <w:vAlign w:val="center"/>
          </w:tcPr>
          <w:p w:rsidR="00330C7B" w:rsidRDefault="00330C7B" w:rsidP="008C52AA">
            <w:pPr>
              <w:jc w:val="center"/>
              <w:rPr>
                <w:szCs w:val="21"/>
              </w:rPr>
            </w:pPr>
            <w:r>
              <w:rPr>
                <w:rFonts w:hint="eastAsia"/>
                <w:szCs w:val="21"/>
              </w:rPr>
              <w:t>绿化养护费用</w:t>
            </w:r>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330C7B">
            <w:pPr>
              <w:jc w:val="center"/>
              <w:rPr>
                <w:szCs w:val="21"/>
              </w:rPr>
            </w:pPr>
            <w:r>
              <w:rPr>
                <w:rFonts w:hint="eastAsia"/>
                <w:szCs w:val="21"/>
              </w:rPr>
              <w:t>1</w:t>
            </w:r>
            <w:r w:rsidR="00330C7B">
              <w:rPr>
                <w:rFonts w:hint="eastAsia"/>
                <w:szCs w:val="21"/>
              </w:rPr>
              <w:t>1</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A223F7" w:rsidRPr="003F3895" w:rsidTr="00A223F7">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116"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968" w:type="dxa"/>
            <w:vAlign w:val="center"/>
          </w:tcPr>
          <w:p w:rsidR="00A223F7" w:rsidRPr="003F3895" w:rsidRDefault="00A223F7" w:rsidP="00056ECA">
            <w:pPr>
              <w:jc w:val="center"/>
              <w:rPr>
                <w:sz w:val="24"/>
                <w:szCs w:val="24"/>
              </w:rPr>
            </w:pPr>
            <w:r w:rsidRPr="00CE1C02">
              <w:rPr>
                <w:sz w:val="24"/>
                <w:szCs w:val="24"/>
              </w:rPr>
              <w:t>招标文件规定的服务期</w:t>
            </w:r>
            <w:r>
              <w:rPr>
                <w:rFonts w:hint="eastAsia"/>
                <w:sz w:val="24"/>
                <w:szCs w:val="24"/>
              </w:rPr>
              <w:t>小计</w:t>
            </w: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116"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r w:rsidR="00A223F7" w:rsidRPr="003F3895" w:rsidTr="00A223F7">
        <w:trPr>
          <w:cantSplit/>
          <w:trHeight w:val="643"/>
          <w:jc w:val="center"/>
        </w:trPr>
        <w:tc>
          <w:tcPr>
            <w:tcW w:w="7572"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968"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），招标文件规定的服务期</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Pr>
          <w:b/>
          <w:color w:val="000000"/>
          <w:sz w:val="24"/>
        </w:rPr>
        <w:t>招标文件规定的服务</w:t>
      </w:r>
      <w:r>
        <w:rPr>
          <w:rFonts w:hint="eastAsia"/>
          <w:b/>
          <w:color w:val="000000"/>
          <w:sz w:val="24"/>
        </w:rPr>
        <w:t>月数</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r w:rsidR="00294D43" w:rsidRPr="00294D43">
              <w:rPr>
                <w:rFonts w:hint="eastAsia"/>
                <w:color w:val="000000"/>
                <w:sz w:val="24"/>
              </w:rPr>
              <w:t>履约验收时，向采购人提供上述人员相关资质证书原件（以及发证</w:t>
            </w:r>
            <w:proofErr w:type="gramStart"/>
            <w:r w:rsidR="00294D43" w:rsidRPr="00294D43">
              <w:rPr>
                <w:rFonts w:hint="eastAsia"/>
                <w:color w:val="000000"/>
                <w:sz w:val="24"/>
              </w:rPr>
              <w:t>机关官网查询</w:t>
            </w:r>
            <w:proofErr w:type="gramEnd"/>
            <w:r w:rsidR="00294D43" w:rsidRPr="00294D43">
              <w:rPr>
                <w:rFonts w:hint="eastAsia"/>
                <w:color w:val="000000"/>
                <w:sz w:val="24"/>
              </w:rPr>
              <w:t>结果）和缴纳社会保险证明等相关资料。</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D974E0" w:rsidRPr="00D974E0">
        <w:rPr>
          <w:rFonts w:hint="eastAsia"/>
          <w:sz w:val="24"/>
          <w:u w:val="single"/>
        </w:rPr>
        <w:t>物业管理</w:t>
      </w:r>
      <w:r w:rsidRPr="00694E79">
        <w:rPr>
          <w:sz w:val="24"/>
          <w:szCs w:val="24"/>
          <w:u w:val="single"/>
        </w:rPr>
        <w:t>（</w:t>
      </w:r>
      <w:r w:rsidRPr="00694E79">
        <w:rPr>
          <w:b/>
          <w:sz w:val="24"/>
          <w:szCs w:val="24"/>
        </w:rPr>
        <w:t>请填写标的名称</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Pr="00D974E0">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left="641"/>
        <w:jc w:val="left"/>
        <w:rPr>
          <w:sz w:val="24"/>
          <w:szCs w:val="24"/>
        </w:rPr>
      </w:pP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F3" w:rsidRDefault="00BB34F3" w:rsidP="00AE5C1F">
      <w:r>
        <w:separator/>
      </w:r>
    </w:p>
  </w:endnote>
  <w:endnote w:type="continuationSeparator" w:id="0">
    <w:p w:rsidR="00BB34F3" w:rsidRDefault="00BB34F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49" w:rsidRDefault="00397F49" w:rsidP="00AE5C1F">
    <w:pPr>
      <w:pStyle w:val="a7"/>
      <w:jc w:val="center"/>
    </w:pPr>
    <w:r>
      <w:rPr>
        <w:b/>
      </w:rPr>
      <w:fldChar w:fldCharType="begin"/>
    </w:r>
    <w:r>
      <w:rPr>
        <w:b/>
      </w:rPr>
      <w:instrText>PAGE  \* Arabic  \* MERGEFORMAT</w:instrText>
    </w:r>
    <w:r>
      <w:rPr>
        <w:b/>
      </w:rPr>
      <w:fldChar w:fldCharType="separate"/>
    </w:r>
    <w:r w:rsidR="00A66B3F" w:rsidRPr="00A66B3F">
      <w:rPr>
        <w:b/>
        <w:noProof/>
        <w:lang w:val="zh-CN"/>
      </w:rPr>
      <w:t>14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F3" w:rsidRDefault="00BB34F3" w:rsidP="00AE5C1F">
      <w:r>
        <w:separator/>
      </w:r>
    </w:p>
  </w:footnote>
  <w:footnote w:type="continuationSeparator" w:id="0">
    <w:p w:rsidR="00BB34F3" w:rsidRDefault="00BB34F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49" w:rsidRDefault="00397F49"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453376F"/>
    <w:multiLevelType w:val="multilevel"/>
    <w:tmpl w:val="2453376F"/>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45F24C3"/>
    <w:multiLevelType w:val="multilevel"/>
    <w:tmpl w:val="445F24C3"/>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2848327"/>
    <w:multiLevelType w:val="multilevel"/>
    <w:tmpl w:val="62848327"/>
    <w:lvl w:ilvl="0">
      <w:start w:val="7"/>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12C6487"/>
    <w:multiLevelType w:val="multilevel"/>
    <w:tmpl w:val="712C6487"/>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6"/>
  </w:num>
  <w:num w:numId="2">
    <w:abstractNumId w:val="11"/>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2"/>
  </w:num>
  <w:num w:numId="10">
    <w:abstractNumId w:val="8"/>
  </w:num>
  <w:num w:numId="11">
    <w:abstractNumId w:val="0"/>
  </w:num>
  <w:num w:numId="12">
    <w:abstractNumId w:val="9"/>
  </w:num>
  <w:num w:numId="13">
    <w:abstractNumId w:val="18"/>
  </w:num>
  <w:num w:numId="14">
    <w:abstractNumId w:val="12"/>
  </w:num>
  <w:num w:numId="15">
    <w:abstractNumId w:val="4"/>
  </w:num>
  <w:num w:numId="16">
    <w:abstractNumId w:val="6"/>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59B3"/>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35B"/>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583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3B7"/>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18D1"/>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C7B9C"/>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6C8"/>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97F49"/>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295E"/>
    <w:rsid w:val="004A3709"/>
    <w:rsid w:val="004A3758"/>
    <w:rsid w:val="004A3B65"/>
    <w:rsid w:val="004A3F33"/>
    <w:rsid w:val="004A4E98"/>
    <w:rsid w:val="004A5C06"/>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66A35"/>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04D09"/>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9B0"/>
    <w:rsid w:val="006A5D28"/>
    <w:rsid w:val="006A62BC"/>
    <w:rsid w:val="006A6621"/>
    <w:rsid w:val="006A6F51"/>
    <w:rsid w:val="006A75E7"/>
    <w:rsid w:val="006A7AF1"/>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00B"/>
    <w:rsid w:val="006D1CF3"/>
    <w:rsid w:val="006D41AD"/>
    <w:rsid w:val="006D42FB"/>
    <w:rsid w:val="006D4DA1"/>
    <w:rsid w:val="006E014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2252"/>
    <w:rsid w:val="00714853"/>
    <w:rsid w:val="00716652"/>
    <w:rsid w:val="007225BB"/>
    <w:rsid w:val="007236BA"/>
    <w:rsid w:val="007238DD"/>
    <w:rsid w:val="00723D02"/>
    <w:rsid w:val="00723D84"/>
    <w:rsid w:val="00723EDE"/>
    <w:rsid w:val="00724717"/>
    <w:rsid w:val="0072534D"/>
    <w:rsid w:val="00725C22"/>
    <w:rsid w:val="00725E21"/>
    <w:rsid w:val="0072660C"/>
    <w:rsid w:val="007268CE"/>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6BFD"/>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B3F"/>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797"/>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4F3"/>
    <w:rsid w:val="00BB355D"/>
    <w:rsid w:val="00BB52E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392"/>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3451"/>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43AB"/>
    <w:rsid w:val="00F55168"/>
    <w:rsid w:val="00F5571C"/>
    <w:rsid w:val="00F56531"/>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562"/>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D73451"/>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D73451"/>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630668544">
      <w:bodyDiv w:val="1"/>
      <w:marLeft w:val="0"/>
      <w:marRight w:val="0"/>
      <w:marTop w:val="0"/>
      <w:marBottom w:val="0"/>
      <w:divBdr>
        <w:top w:val="none" w:sz="0" w:space="0" w:color="auto"/>
        <w:left w:val="none" w:sz="0" w:space="0" w:color="auto"/>
        <w:bottom w:val="none" w:sz="0" w:space="0" w:color="auto"/>
        <w:right w:val="none" w:sz="0" w:space="0" w:color="auto"/>
      </w:divBdr>
      <w:divsChild>
        <w:div w:id="743768730">
          <w:marLeft w:val="0"/>
          <w:marRight w:val="0"/>
          <w:marTop w:val="0"/>
          <w:marBottom w:val="0"/>
          <w:divBdr>
            <w:top w:val="none" w:sz="0" w:space="0" w:color="auto"/>
            <w:left w:val="none" w:sz="0" w:space="0" w:color="auto"/>
            <w:bottom w:val="none" w:sz="0" w:space="0" w:color="auto"/>
            <w:right w:val="none" w:sz="0" w:space="0" w:color="auto"/>
          </w:divBdr>
          <w:divsChild>
            <w:div w:id="75981291">
              <w:marLeft w:val="0"/>
              <w:marRight w:val="0"/>
              <w:marTop w:val="0"/>
              <w:marBottom w:val="0"/>
              <w:divBdr>
                <w:top w:val="none" w:sz="0" w:space="0" w:color="auto"/>
                <w:left w:val="none" w:sz="0" w:space="0" w:color="auto"/>
                <w:bottom w:val="none" w:sz="0" w:space="0" w:color="auto"/>
                <w:right w:val="none" w:sz="0" w:space="0" w:color="auto"/>
              </w:divBdr>
              <w:divsChild>
                <w:div w:id="240070799">
                  <w:marLeft w:val="0"/>
                  <w:marRight w:val="0"/>
                  <w:marTop w:val="0"/>
                  <w:marBottom w:val="0"/>
                  <w:divBdr>
                    <w:top w:val="none" w:sz="0" w:space="0" w:color="auto"/>
                    <w:left w:val="none" w:sz="0" w:space="0" w:color="auto"/>
                    <w:bottom w:val="none" w:sz="0" w:space="0" w:color="auto"/>
                    <w:right w:val="none" w:sz="0" w:space="0" w:color="auto"/>
                  </w:divBdr>
                  <w:divsChild>
                    <w:div w:id="1525828764">
                      <w:marLeft w:val="0"/>
                      <w:marRight w:val="0"/>
                      <w:marTop w:val="0"/>
                      <w:marBottom w:val="0"/>
                      <w:divBdr>
                        <w:top w:val="none" w:sz="0" w:space="0" w:color="auto"/>
                        <w:left w:val="none" w:sz="0" w:space="0" w:color="auto"/>
                        <w:bottom w:val="none" w:sz="0" w:space="0" w:color="auto"/>
                        <w:right w:val="none" w:sz="0" w:space="0" w:color="auto"/>
                      </w:divBdr>
                      <w:divsChild>
                        <w:div w:id="948508963">
                          <w:marLeft w:val="-225"/>
                          <w:marRight w:val="-225"/>
                          <w:marTop w:val="0"/>
                          <w:marBottom w:val="0"/>
                          <w:divBdr>
                            <w:top w:val="none" w:sz="0" w:space="0" w:color="auto"/>
                            <w:left w:val="none" w:sz="0" w:space="0" w:color="auto"/>
                            <w:bottom w:val="none" w:sz="0" w:space="0" w:color="auto"/>
                            <w:right w:val="none" w:sz="0" w:space="0" w:color="auto"/>
                          </w:divBdr>
                          <w:divsChild>
                            <w:div w:id="1483501787">
                              <w:marLeft w:val="0"/>
                              <w:marRight w:val="0"/>
                              <w:marTop w:val="0"/>
                              <w:marBottom w:val="0"/>
                              <w:divBdr>
                                <w:top w:val="none" w:sz="0" w:space="0" w:color="auto"/>
                                <w:left w:val="none" w:sz="0" w:space="0" w:color="auto"/>
                                <w:bottom w:val="none" w:sz="0" w:space="0" w:color="auto"/>
                                <w:right w:val="none" w:sz="0" w:space="0" w:color="auto"/>
                              </w:divBdr>
                              <w:divsChild>
                                <w:div w:id="11418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99FE-C905-45A9-82A8-7192212B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72</Pages>
  <Words>5728</Words>
  <Characters>32651</Characters>
  <Application>Microsoft Office Word</Application>
  <DocSecurity>0</DocSecurity>
  <Lines>272</Lines>
  <Paragraphs>76</Paragraphs>
  <ScaleCrop>false</ScaleCrop>
  <Company>MS</Company>
  <LinksUpToDate>false</LinksUpToDate>
  <CharactersWithSpaces>38303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27</cp:revision>
  <dcterms:created xsi:type="dcterms:W3CDTF">2024-06-25T06:57:00Z</dcterms:created>
  <dcterms:modified xsi:type="dcterms:W3CDTF">2024-09-06T07:43:00Z</dcterms:modified>
</cp:coreProperties>
</file>